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61"/>
        <w:tblOverlap w:val="never"/>
        <w:tblW w:w="9634" w:type="dxa"/>
        <w:tblLook w:val="04A0" w:firstRow="1" w:lastRow="0" w:firstColumn="1" w:lastColumn="0" w:noHBand="0" w:noVBand="1"/>
      </w:tblPr>
      <w:tblGrid>
        <w:gridCol w:w="4944"/>
        <w:gridCol w:w="4690"/>
      </w:tblGrid>
      <w:tr w:rsidR="002771B5" w:rsidRPr="00474863" w:rsidTr="006F5857">
        <w:tc>
          <w:tcPr>
            <w:tcW w:w="9634" w:type="dxa"/>
            <w:gridSpan w:val="2"/>
          </w:tcPr>
          <w:p w:rsidR="002771B5" w:rsidRPr="00474863" w:rsidRDefault="002771B5" w:rsidP="009A4D0D">
            <w:pPr>
              <w:rPr>
                <w:rFonts w:ascii="Arial" w:hAnsi="Arial" w:cs="Arial"/>
              </w:rPr>
            </w:pPr>
            <w:r w:rsidRPr="00474863">
              <w:rPr>
                <w:rFonts w:ascii="Arial" w:hAnsi="Arial" w:cs="Arial"/>
              </w:rPr>
              <w:t xml:space="preserve">Job applying for: </w:t>
            </w:r>
          </w:p>
        </w:tc>
      </w:tr>
      <w:tr w:rsidR="009A4D0D" w:rsidRPr="00474863" w:rsidTr="006F5857">
        <w:tc>
          <w:tcPr>
            <w:tcW w:w="4944" w:type="dxa"/>
          </w:tcPr>
          <w:p w:rsidR="009A4D0D" w:rsidRPr="00474863" w:rsidRDefault="009A4D0D" w:rsidP="009A4D0D">
            <w:pPr>
              <w:rPr>
                <w:rFonts w:ascii="Arial" w:hAnsi="Arial" w:cs="Arial"/>
              </w:rPr>
            </w:pPr>
            <w:r w:rsidRPr="00474863">
              <w:rPr>
                <w:rFonts w:ascii="Arial" w:hAnsi="Arial" w:cs="Arial"/>
              </w:rPr>
              <w:t>First Name</w:t>
            </w:r>
            <w:r w:rsidR="002771B5" w:rsidRPr="00474863">
              <w:rPr>
                <w:rFonts w:ascii="Arial" w:hAnsi="Arial" w:cs="Arial"/>
              </w:rPr>
              <w:t>:</w:t>
            </w:r>
            <w:r w:rsidR="005A39EB">
              <w:rPr>
                <w:rFonts w:ascii="Arial" w:hAnsi="Arial" w:cs="Arial"/>
              </w:rPr>
              <w:t xml:space="preserve"> </w:t>
            </w:r>
          </w:p>
        </w:tc>
        <w:tc>
          <w:tcPr>
            <w:tcW w:w="4690" w:type="dxa"/>
          </w:tcPr>
          <w:p w:rsidR="009A4D0D" w:rsidRPr="00474863" w:rsidRDefault="009A4D0D" w:rsidP="009A4D0D">
            <w:pPr>
              <w:rPr>
                <w:rFonts w:ascii="Arial" w:hAnsi="Arial" w:cs="Arial"/>
              </w:rPr>
            </w:pPr>
            <w:r w:rsidRPr="00474863">
              <w:rPr>
                <w:rFonts w:ascii="Arial" w:hAnsi="Arial" w:cs="Arial"/>
              </w:rPr>
              <w:t>Last Name:</w:t>
            </w:r>
            <w:r w:rsidR="005A39EB">
              <w:rPr>
                <w:rFonts w:ascii="Arial" w:hAnsi="Arial" w:cs="Arial"/>
              </w:rPr>
              <w:t xml:space="preserve"> </w:t>
            </w:r>
          </w:p>
        </w:tc>
      </w:tr>
      <w:tr w:rsidR="009A4D0D" w:rsidRPr="00474863" w:rsidTr="006F5857">
        <w:tc>
          <w:tcPr>
            <w:tcW w:w="4944" w:type="dxa"/>
          </w:tcPr>
          <w:p w:rsidR="009A4D0D" w:rsidRPr="00474863" w:rsidRDefault="009A4D0D" w:rsidP="009A4D0D">
            <w:pPr>
              <w:rPr>
                <w:rFonts w:ascii="Arial" w:hAnsi="Arial" w:cs="Arial"/>
              </w:rPr>
            </w:pPr>
            <w:r w:rsidRPr="00474863">
              <w:rPr>
                <w:rFonts w:ascii="Arial" w:hAnsi="Arial" w:cs="Arial"/>
              </w:rPr>
              <w:t>Contact Tel:</w:t>
            </w:r>
          </w:p>
          <w:p w:rsidR="009A4D0D" w:rsidRPr="00474863" w:rsidRDefault="009A4D0D" w:rsidP="009A4D0D">
            <w:pPr>
              <w:rPr>
                <w:rFonts w:ascii="Arial" w:hAnsi="Arial" w:cs="Arial"/>
              </w:rPr>
            </w:pPr>
          </w:p>
        </w:tc>
        <w:tc>
          <w:tcPr>
            <w:tcW w:w="4690" w:type="dxa"/>
          </w:tcPr>
          <w:p w:rsidR="009A4D0D" w:rsidRPr="00474863" w:rsidRDefault="009A4D0D" w:rsidP="009A4D0D">
            <w:pPr>
              <w:rPr>
                <w:rFonts w:ascii="Arial" w:hAnsi="Arial" w:cs="Arial"/>
              </w:rPr>
            </w:pPr>
            <w:r w:rsidRPr="00474863">
              <w:rPr>
                <w:rFonts w:ascii="Arial" w:hAnsi="Arial" w:cs="Arial"/>
              </w:rPr>
              <w:t>Address:</w:t>
            </w:r>
            <w:r w:rsidR="00CB661A">
              <w:rPr>
                <w:rFonts w:ascii="Arial" w:hAnsi="Arial" w:cs="Arial"/>
              </w:rPr>
              <w:t xml:space="preserve"> </w:t>
            </w:r>
          </w:p>
        </w:tc>
      </w:tr>
      <w:tr w:rsidR="009A4D0D" w:rsidRPr="00474863" w:rsidTr="006F5857">
        <w:tc>
          <w:tcPr>
            <w:tcW w:w="4944" w:type="dxa"/>
          </w:tcPr>
          <w:p w:rsidR="009A4D0D" w:rsidRPr="00474863" w:rsidRDefault="009A4D0D" w:rsidP="009A4D0D">
            <w:pPr>
              <w:rPr>
                <w:rFonts w:ascii="Arial" w:hAnsi="Arial" w:cs="Arial"/>
              </w:rPr>
            </w:pPr>
            <w:r w:rsidRPr="00474863">
              <w:rPr>
                <w:rFonts w:ascii="Arial" w:hAnsi="Arial" w:cs="Arial"/>
              </w:rPr>
              <w:t>Contact Email:</w:t>
            </w:r>
            <w:r w:rsidR="005A39EB">
              <w:rPr>
                <w:rFonts w:ascii="Arial" w:hAnsi="Arial" w:cs="Arial"/>
              </w:rPr>
              <w:t xml:space="preserve"> </w:t>
            </w:r>
          </w:p>
        </w:tc>
        <w:tc>
          <w:tcPr>
            <w:tcW w:w="4690" w:type="dxa"/>
          </w:tcPr>
          <w:p w:rsidR="009A4D0D" w:rsidRPr="00474863" w:rsidRDefault="009A4D0D" w:rsidP="00FE0303">
            <w:pPr>
              <w:rPr>
                <w:rFonts w:ascii="Arial" w:hAnsi="Arial" w:cs="Arial"/>
              </w:rPr>
            </w:pPr>
            <w:r w:rsidRPr="00474863">
              <w:rPr>
                <w:rFonts w:ascii="Arial" w:hAnsi="Arial" w:cs="Arial"/>
              </w:rPr>
              <w:t>Where advert was seen:</w:t>
            </w:r>
            <w:r w:rsidR="001E7D87">
              <w:rPr>
                <w:rFonts w:ascii="Arial" w:hAnsi="Arial" w:cs="Arial"/>
              </w:rPr>
              <w:t xml:space="preserve"> </w:t>
            </w:r>
          </w:p>
        </w:tc>
      </w:tr>
    </w:tbl>
    <w:p w:rsidR="009A4D0D" w:rsidRPr="00474863" w:rsidRDefault="009A4D0D" w:rsidP="009A4D0D">
      <w:pPr>
        <w:pStyle w:val="NoSpacing"/>
        <w:rPr>
          <w:rFonts w:ascii="Arial" w:hAnsi="Arial" w:cs="Arial"/>
        </w:rPr>
      </w:pPr>
    </w:p>
    <w:p w:rsidR="009A4D0D" w:rsidRPr="00474863" w:rsidRDefault="009A4D0D" w:rsidP="009A4D0D">
      <w:pPr>
        <w:pStyle w:val="NoSpacing"/>
        <w:rPr>
          <w:rFonts w:ascii="Arial" w:hAnsi="Arial" w:cs="Arial"/>
        </w:rPr>
      </w:pPr>
    </w:p>
    <w:p w:rsidR="009A4D0D" w:rsidRPr="00474863" w:rsidRDefault="009A4D0D" w:rsidP="006F5857">
      <w:pPr>
        <w:pStyle w:val="NoSpacing"/>
        <w:jc w:val="both"/>
        <w:rPr>
          <w:rFonts w:ascii="Arial" w:hAnsi="Arial" w:cs="Arial"/>
        </w:rPr>
      </w:pPr>
      <w:r w:rsidRPr="00474863">
        <w:rPr>
          <w:rFonts w:ascii="Arial" w:hAnsi="Arial" w:cs="Arial"/>
        </w:rPr>
        <w:t>Please use the space below to detail information which you feel may support your application. Please present your information against relevant essential and desirable headings found in the Person Specification to demonstrate why your skills match the Trust’s requirements for this role. One page is sufficient and this document must be accompanied by a CV or it will NOT be considered as an application.</w:t>
      </w:r>
    </w:p>
    <w:p w:rsidR="009A4D0D" w:rsidRPr="00474863" w:rsidRDefault="009A4D0D" w:rsidP="009A4D0D">
      <w:pPr>
        <w:pStyle w:val="NoSpacing"/>
        <w:rPr>
          <w:rFonts w:ascii="Arial" w:hAnsi="Arial" w:cs="Arial"/>
        </w:rPr>
      </w:pPr>
    </w:p>
    <w:tbl>
      <w:tblPr>
        <w:tblStyle w:val="TableGrid"/>
        <w:tblW w:w="0" w:type="auto"/>
        <w:tblLook w:val="04A0" w:firstRow="1" w:lastRow="0" w:firstColumn="1" w:lastColumn="0" w:noHBand="0" w:noVBand="1"/>
      </w:tblPr>
      <w:tblGrid>
        <w:gridCol w:w="9628"/>
      </w:tblGrid>
      <w:tr w:rsidR="009A4D0D" w:rsidRPr="00474863" w:rsidTr="009A4D0D">
        <w:tc>
          <w:tcPr>
            <w:tcW w:w="9854" w:type="dxa"/>
          </w:tcPr>
          <w:p w:rsidR="009A4D0D" w:rsidRPr="00F56C5A" w:rsidRDefault="009A4D0D" w:rsidP="009A4D0D">
            <w:pPr>
              <w:pStyle w:val="NoSpacing"/>
              <w:rPr>
                <w:rFonts w:ascii="Arial" w:hAnsi="Arial" w:cs="Arial"/>
                <w:b/>
              </w:rPr>
            </w:pPr>
            <w:r w:rsidRPr="00F56C5A">
              <w:rPr>
                <w:rFonts w:ascii="Arial" w:hAnsi="Arial" w:cs="Arial"/>
                <w:b/>
              </w:rPr>
              <w:t>Why do you want to work for Groundwork?</w:t>
            </w: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9A4D0D" w:rsidRPr="00474863" w:rsidRDefault="005D7DB3" w:rsidP="009A4D0D">
            <w:pPr>
              <w:pStyle w:val="NoSpacing"/>
              <w:rPr>
                <w:rFonts w:ascii="Arial" w:hAnsi="Arial" w:cs="Arial"/>
              </w:rPr>
            </w:pPr>
            <w:r>
              <w:rPr>
                <w:rFonts w:ascii="Arial" w:hAnsi="Arial" w:cs="Arial"/>
              </w:rPr>
              <w:t xml:space="preserve"> </w:t>
            </w:r>
          </w:p>
        </w:tc>
      </w:tr>
      <w:tr w:rsidR="009A4D0D" w:rsidRPr="00474863" w:rsidTr="009A4D0D">
        <w:tc>
          <w:tcPr>
            <w:tcW w:w="9854" w:type="dxa"/>
          </w:tcPr>
          <w:p w:rsidR="009A4D0D" w:rsidRPr="00F56C5A" w:rsidRDefault="009A4D0D" w:rsidP="009A4D0D">
            <w:pPr>
              <w:pStyle w:val="NoSpacing"/>
              <w:rPr>
                <w:rFonts w:ascii="Arial" w:hAnsi="Arial" w:cs="Arial"/>
                <w:b/>
              </w:rPr>
            </w:pPr>
            <w:r w:rsidRPr="00F56C5A">
              <w:rPr>
                <w:rFonts w:ascii="Arial" w:hAnsi="Arial" w:cs="Arial"/>
                <w:b/>
              </w:rPr>
              <w:t>How do you meet the relevant essential and desirable headings in the Person Specification?</w:t>
            </w:r>
          </w:p>
          <w:p w:rsidR="00961977" w:rsidRDefault="0096197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bookmarkStart w:id="0" w:name="_GoBack"/>
            <w:bookmarkEnd w:id="0"/>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6F5857" w:rsidRDefault="006F5857" w:rsidP="009A4D0D">
            <w:pPr>
              <w:pStyle w:val="NoSpacing"/>
              <w:rPr>
                <w:rFonts w:ascii="Arial" w:hAnsi="Arial" w:cs="Arial"/>
              </w:rPr>
            </w:pPr>
          </w:p>
          <w:p w:rsidR="009A4D0D" w:rsidRPr="00474863" w:rsidRDefault="009A4D0D" w:rsidP="006F5857">
            <w:pPr>
              <w:pStyle w:val="NoSpacing"/>
              <w:rPr>
                <w:rFonts w:ascii="Arial" w:hAnsi="Arial" w:cs="Arial"/>
              </w:rPr>
            </w:pPr>
          </w:p>
        </w:tc>
      </w:tr>
    </w:tbl>
    <w:p w:rsidR="009A4D0D" w:rsidRPr="00474863" w:rsidRDefault="009A4D0D" w:rsidP="009A4D0D">
      <w:pPr>
        <w:pStyle w:val="NoSpacing"/>
        <w:rPr>
          <w:rFonts w:ascii="Arial" w:hAnsi="Arial" w:cs="Arial"/>
        </w:rPr>
      </w:pPr>
    </w:p>
    <w:sectPr w:rsidR="009A4D0D" w:rsidRPr="00474863" w:rsidSect="009A4D0D">
      <w:headerReference w:type="default" r:id="rId6"/>
      <w:pgSz w:w="11906" w:h="16838"/>
      <w:pgMar w:top="1440" w:right="1134" w:bottom="1440"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12" w:rsidRDefault="00052A12" w:rsidP="009A4D0D">
      <w:pPr>
        <w:spacing w:after="0" w:line="240" w:lineRule="auto"/>
      </w:pPr>
      <w:r>
        <w:separator/>
      </w:r>
    </w:p>
  </w:endnote>
  <w:endnote w:type="continuationSeparator" w:id="0">
    <w:p w:rsidR="00052A12" w:rsidRDefault="00052A12" w:rsidP="009A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12" w:rsidRDefault="00052A12" w:rsidP="009A4D0D">
      <w:pPr>
        <w:spacing w:after="0" w:line="240" w:lineRule="auto"/>
      </w:pPr>
      <w:r>
        <w:separator/>
      </w:r>
    </w:p>
  </w:footnote>
  <w:footnote w:type="continuationSeparator" w:id="0">
    <w:p w:rsidR="00052A12" w:rsidRDefault="00052A12" w:rsidP="009A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0D" w:rsidRDefault="006F5857" w:rsidP="006F5857">
    <w:pPr>
      <w:pStyle w:val="Header"/>
      <w:jc w:val="right"/>
    </w:pPr>
    <w:r>
      <w:rPr>
        <w:noProof/>
      </w:rPr>
      <w:drawing>
        <wp:anchor distT="0" distB="0" distL="114300" distR="114300" simplePos="0" relativeHeight="251658240" behindDoc="1" locked="0" layoutInCell="1" allowOverlap="1">
          <wp:simplePos x="0" y="0"/>
          <wp:positionH relativeFrom="column">
            <wp:posOffset>5433060</wp:posOffset>
          </wp:positionH>
          <wp:positionV relativeFrom="paragraph">
            <wp:posOffset>-243205</wp:posOffset>
          </wp:positionV>
          <wp:extent cx="714375" cy="771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K E green.png"/>
                  <pic:cNvPicPr/>
                </pic:nvPicPr>
                <pic:blipFill>
                  <a:blip r:embed="rId1">
                    <a:extLst>
                      <a:ext uri="{28A0092B-C50C-407E-A947-70E740481C1C}">
                        <a14:useLocalDpi xmlns:a14="http://schemas.microsoft.com/office/drawing/2010/main" val="0"/>
                      </a:ext>
                    </a:extLst>
                  </a:blip>
                  <a:stretch>
                    <a:fillRect/>
                  </a:stretch>
                </pic:blipFill>
                <pic:spPr>
                  <a:xfrm>
                    <a:off x="0" y="0"/>
                    <a:ext cx="714375" cy="77122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71"/>
    <w:rsid w:val="00052A12"/>
    <w:rsid w:val="000670DD"/>
    <w:rsid w:val="000A28D4"/>
    <w:rsid w:val="000D4471"/>
    <w:rsid w:val="00125DB1"/>
    <w:rsid w:val="00186922"/>
    <w:rsid w:val="001A4EB9"/>
    <w:rsid w:val="001E7D87"/>
    <w:rsid w:val="00267EAF"/>
    <w:rsid w:val="002771B5"/>
    <w:rsid w:val="002E2320"/>
    <w:rsid w:val="00374239"/>
    <w:rsid w:val="003A3202"/>
    <w:rsid w:val="004104C0"/>
    <w:rsid w:val="00445537"/>
    <w:rsid w:val="00467CF6"/>
    <w:rsid w:val="00474863"/>
    <w:rsid w:val="005A39EB"/>
    <w:rsid w:val="005D7DB3"/>
    <w:rsid w:val="006F5857"/>
    <w:rsid w:val="00817BA5"/>
    <w:rsid w:val="00961977"/>
    <w:rsid w:val="009A4D0D"/>
    <w:rsid w:val="00A9745D"/>
    <w:rsid w:val="00AB243D"/>
    <w:rsid w:val="00AD2FEA"/>
    <w:rsid w:val="00B9526C"/>
    <w:rsid w:val="00B978A2"/>
    <w:rsid w:val="00C05AB7"/>
    <w:rsid w:val="00C400C0"/>
    <w:rsid w:val="00C7371C"/>
    <w:rsid w:val="00CB2C10"/>
    <w:rsid w:val="00CB661A"/>
    <w:rsid w:val="00CC04AE"/>
    <w:rsid w:val="00D6407A"/>
    <w:rsid w:val="00F56C5A"/>
    <w:rsid w:val="00FE0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1321B"/>
  <w15:docId w15:val="{4EEE0A4E-FEB8-4C57-9EF4-5D2252F2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D0D"/>
  </w:style>
  <w:style w:type="paragraph" w:styleId="Footer">
    <w:name w:val="footer"/>
    <w:basedOn w:val="Normal"/>
    <w:link w:val="FooterChar"/>
    <w:uiPriority w:val="99"/>
    <w:unhideWhenUsed/>
    <w:rsid w:val="009A4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D0D"/>
  </w:style>
  <w:style w:type="paragraph" w:styleId="BalloonText">
    <w:name w:val="Balloon Text"/>
    <w:basedOn w:val="Normal"/>
    <w:link w:val="BalloonTextChar"/>
    <w:uiPriority w:val="99"/>
    <w:semiHidden/>
    <w:unhideWhenUsed/>
    <w:rsid w:val="009A4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0D"/>
    <w:rPr>
      <w:rFonts w:ascii="Tahoma" w:hAnsi="Tahoma" w:cs="Tahoma"/>
      <w:sz w:val="16"/>
      <w:szCs w:val="16"/>
    </w:rPr>
  </w:style>
  <w:style w:type="table" w:styleId="TableGrid">
    <w:name w:val="Table Grid"/>
    <w:basedOn w:val="TableNormal"/>
    <w:uiPriority w:val="59"/>
    <w:rsid w:val="009A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4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Cowley</dc:creator>
  <cp:lastModifiedBy>Debbie Cowley</cp:lastModifiedBy>
  <cp:revision>3</cp:revision>
  <dcterms:created xsi:type="dcterms:W3CDTF">2019-11-26T16:19:00Z</dcterms:created>
  <dcterms:modified xsi:type="dcterms:W3CDTF">2019-11-26T16:23:00Z</dcterms:modified>
</cp:coreProperties>
</file>