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190F" w14:textId="2F85DD28" w:rsidR="004A1079" w:rsidRDefault="00D13FE0" w:rsidP="004A10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12A379F" wp14:editId="1E8687A0">
            <wp:simplePos x="0" y="0"/>
            <wp:positionH relativeFrom="column">
              <wp:posOffset>1708785</wp:posOffset>
            </wp:positionH>
            <wp:positionV relativeFrom="paragraph">
              <wp:posOffset>3810</wp:posOffset>
            </wp:positionV>
            <wp:extent cx="3919855" cy="926465"/>
            <wp:effectExtent l="0" t="0" r="4445" b="6985"/>
            <wp:wrapThrough wrapText="bothSides">
              <wp:wrapPolygon edited="0">
                <wp:start x="0" y="0"/>
                <wp:lineTo x="0" y="21319"/>
                <wp:lineTo x="21520" y="21319"/>
                <wp:lineTo x="215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BBBD5E0" wp14:editId="2A329EFE">
            <wp:simplePos x="0" y="0"/>
            <wp:positionH relativeFrom="column">
              <wp:posOffset>542925</wp:posOffset>
            </wp:positionH>
            <wp:positionV relativeFrom="paragraph">
              <wp:posOffset>-290195</wp:posOffset>
            </wp:positionV>
            <wp:extent cx="1219200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263" y="21152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34A8A" w14:textId="77777777" w:rsidR="00DC2CB6" w:rsidRDefault="00DC2CB6" w:rsidP="004A1079">
      <w:pPr>
        <w:jc w:val="center"/>
        <w:rPr>
          <w:rFonts w:ascii="Arial" w:hAnsi="Arial" w:cs="Arial"/>
          <w:b/>
          <w:bCs/>
        </w:rPr>
      </w:pPr>
    </w:p>
    <w:p w14:paraId="071F4DCD" w14:textId="77777777" w:rsidR="004A1079" w:rsidRDefault="004A1079" w:rsidP="004A107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6F877C1" w14:textId="77777777" w:rsidR="004A1079" w:rsidRDefault="004A1079" w:rsidP="004A1079">
      <w:pPr>
        <w:jc w:val="center"/>
        <w:rPr>
          <w:rFonts w:ascii="Arial" w:hAnsi="Arial" w:cs="Arial"/>
          <w:b/>
          <w:bCs/>
        </w:rPr>
      </w:pPr>
    </w:p>
    <w:p w14:paraId="15170F7E" w14:textId="77777777" w:rsidR="004A1079" w:rsidRPr="00090473" w:rsidRDefault="004A1079" w:rsidP="004A1079">
      <w:pPr>
        <w:jc w:val="center"/>
        <w:rPr>
          <w:rFonts w:ascii="Arial" w:hAnsi="Arial" w:cs="Arial"/>
          <w:color w:val="00B050"/>
          <w:sz w:val="32"/>
        </w:rPr>
      </w:pPr>
      <w:r w:rsidRPr="00090473">
        <w:rPr>
          <w:rFonts w:ascii="Arial" w:hAnsi="Arial" w:cs="Arial"/>
          <w:b/>
          <w:bCs/>
          <w:color w:val="00B050"/>
          <w:sz w:val="32"/>
        </w:rPr>
        <w:t>iPad Digital Loan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783"/>
      </w:tblGrid>
      <w:tr w:rsidR="004A1079" w14:paraId="6C00AF3D" w14:textId="77777777" w:rsidTr="00DC2CB6">
        <w:tc>
          <w:tcPr>
            <w:tcW w:w="8897" w:type="dxa"/>
            <w:gridSpan w:val="2"/>
          </w:tcPr>
          <w:p w14:paraId="30BA0939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  <w:r w:rsidRPr="00090473">
              <w:rPr>
                <w:sz w:val="24"/>
              </w:rPr>
              <w:t>Candidate Details</w:t>
            </w:r>
          </w:p>
        </w:tc>
      </w:tr>
      <w:tr w:rsidR="004A1079" w14:paraId="3FB77A90" w14:textId="77777777" w:rsidTr="00DC2CB6">
        <w:trPr>
          <w:trHeight w:val="567"/>
        </w:trPr>
        <w:tc>
          <w:tcPr>
            <w:tcW w:w="3114" w:type="dxa"/>
            <w:vAlign w:val="center"/>
          </w:tcPr>
          <w:p w14:paraId="714FA7B3" w14:textId="77777777" w:rsidR="004A1079" w:rsidRPr="00090473" w:rsidRDefault="00DC2CB6" w:rsidP="00090473">
            <w:pPr>
              <w:pStyle w:val="NoSpacing"/>
              <w:jc w:val="center"/>
              <w:rPr>
                <w:sz w:val="24"/>
              </w:rPr>
            </w:pPr>
            <w:r w:rsidRPr="00090473">
              <w:rPr>
                <w:sz w:val="24"/>
              </w:rPr>
              <w:t xml:space="preserve">Full </w:t>
            </w:r>
            <w:r w:rsidR="004A1079" w:rsidRPr="00090473">
              <w:rPr>
                <w:sz w:val="24"/>
              </w:rPr>
              <w:t>Name</w:t>
            </w:r>
          </w:p>
        </w:tc>
        <w:tc>
          <w:tcPr>
            <w:tcW w:w="5783" w:type="dxa"/>
            <w:vAlign w:val="center"/>
          </w:tcPr>
          <w:p w14:paraId="17E177A4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</w:p>
        </w:tc>
      </w:tr>
      <w:tr w:rsidR="004A1079" w14:paraId="021861AD" w14:textId="77777777" w:rsidTr="00DC2CB6">
        <w:trPr>
          <w:trHeight w:val="567"/>
        </w:trPr>
        <w:tc>
          <w:tcPr>
            <w:tcW w:w="3114" w:type="dxa"/>
            <w:vAlign w:val="center"/>
          </w:tcPr>
          <w:p w14:paraId="7CE5B1B0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  <w:r w:rsidRPr="00090473">
              <w:rPr>
                <w:sz w:val="24"/>
              </w:rPr>
              <w:t>Date of Birth</w:t>
            </w:r>
          </w:p>
        </w:tc>
        <w:tc>
          <w:tcPr>
            <w:tcW w:w="5783" w:type="dxa"/>
            <w:vAlign w:val="center"/>
          </w:tcPr>
          <w:p w14:paraId="12DEA2CE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</w:p>
        </w:tc>
      </w:tr>
      <w:tr w:rsidR="004A1079" w14:paraId="6CC8345F" w14:textId="77777777" w:rsidTr="00DC2CB6">
        <w:trPr>
          <w:trHeight w:val="567"/>
        </w:trPr>
        <w:tc>
          <w:tcPr>
            <w:tcW w:w="3114" w:type="dxa"/>
            <w:vAlign w:val="center"/>
          </w:tcPr>
          <w:p w14:paraId="7C67DD18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  <w:r w:rsidRPr="00090473">
              <w:rPr>
                <w:sz w:val="24"/>
              </w:rPr>
              <w:t>Address</w:t>
            </w:r>
          </w:p>
        </w:tc>
        <w:tc>
          <w:tcPr>
            <w:tcW w:w="5783" w:type="dxa"/>
            <w:vAlign w:val="center"/>
          </w:tcPr>
          <w:p w14:paraId="3799EB37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</w:p>
          <w:p w14:paraId="26E17360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</w:p>
          <w:p w14:paraId="3213EDE9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</w:p>
          <w:p w14:paraId="419ADAC9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</w:p>
        </w:tc>
      </w:tr>
      <w:tr w:rsidR="004A1079" w14:paraId="1DC49B85" w14:textId="77777777" w:rsidTr="00DC2CB6">
        <w:trPr>
          <w:trHeight w:val="567"/>
        </w:trPr>
        <w:tc>
          <w:tcPr>
            <w:tcW w:w="3114" w:type="dxa"/>
            <w:vAlign w:val="center"/>
          </w:tcPr>
          <w:p w14:paraId="578E1B2B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  <w:r w:rsidRPr="00090473">
              <w:rPr>
                <w:sz w:val="24"/>
              </w:rPr>
              <w:t>Telephone number</w:t>
            </w:r>
          </w:p>
        </w:tc>
        <w:tc>
          <w:tcPr>
            <w:tcW w:w="5783" w:type="dxa"/>
            <w:vAlign w:val="center"/>
          </w:tcPr>
          <w:p w14:paraId="01B527CD" w14:textId="77777777" w:rsidR="004A1079" w:rsidRPr="00090473" w:rsidRDefault="004A1079" w:rsidP="00090473">
            <w:pPr>
              <w:pStyle w:val="NoSpacing"/>
              <w:jc w:val="center"/>
              <w:rPr>
                <w:sz w:val="24"/>
              </w:rPr>
            </w:pPr>
          </w:p>
        </w:tc>
      </w:tr>
      <w:tr w:rsidR="00C40262" w14:paraId="1BDC9B04" w14:textId="77777777" w:rsidTr="00DC2CB6">
        <w:trPr>
          <w:trHeight w:val="567"/>
        </w:trPr>
        <w:tc>
          <w:tcPr>
            <w:tcW w:w="3114" w:type="dxa"/>
            <w:vAlign w:val="center"/>
          </w:tcPr>
          <w:p w14:paraId="1A8F1211" w14:textId="77777777" w:rsidR="00C40262" w:rsidRPr="00090473" w:rsidRDefault="00C40262" w:rsidP="00090473">
            <w:pPr>
              <w:pStyle w:val="NoSpacing"/>
              <w:jc w:val="center"/>
              <w:rPr>
                <w:sz w:val="24"/>
              </w:rPr>
            </w:pPr>
            <w:r w:rsidRPr="00090473">
              <w:rPr>
                <w:sz w:val="24"/>
              </w:rPr>
              <w:t>Date of Referral</w:t>
            </w:r>
          </w:p>
        </w:tc>
        <w:tc>
          <w:tcPr>
            <w:tcW w:w="5783" w:type="dxa"/>
            <w:vAlign w:val="center"/>
          </w:tcPr>
          <w:p w14:paraId="7DB4CAFF" w14:textId="77777777" w:rsidR="00C40262" w:rsidRPr="00090473" w:rsidRDefault="00C40262" w:rsidP="00090473">
            <w:pPr>
              <w:pStyle w:val="NoSpacing"/>
              <w:jc w:val="center"/>
              <w:rPr>
                <w:sz w:val="24"/>
              </w:rPr>
            </w:pPr>
          </w:p>
        </w:tc>
      </w:tr>
      <w:tr w:rsidR="00DC2CB6" w14:paraId="25BE45D5" w14:textId="77777777" w:rsidTr="00DC2CB6">
        <w:trPr>
          <w:trHeight w:val="567"/>
        </w:trPr>
        <w:tc>
          <w:tcPr>
            <w:tcW w:w="3114" w:type="dxa"/>
            <w:vAlign w:val="center"/>
          </w:tcPr>
          <w:p w14:paraId="79339E06" w14:textId="77777777" w:rsidR="00DC2CB6" w:rsidRPr="00090473" w:rsidRDefault="00DC2CB6" w:rsidP="00090473">
            <w:pPr>
              <w:pStyle w:val="NoSpacing"/>
              <w:jc w:val="center"/>
              <w:rPr>
                <w:sz w:val="24"/>
              </w:rPr>
            </w:pPr>
            <w:r w:rsidRPr="00090473">
              <w:rPr>
                <w:sz w:val="24"/>
              </w:rPr>
              <w:t>Referral Organisation</w:t>
            </w:r>
          </w:p>
        </w:tc>
        <w:tc>
          <w:tcPr>
            <w:tcW w:w="5783" w:type="dxa"/>
            <w:vAlign w:val="center"/>
          </w:tcPr>
          <w:p w14:paraId="4C424783" w14:textId="77777777" w:rsidR="00DC2CB6" w:rsidRPr="00090473" w:rsidRDefault="00DC2CB6" w:rsidP="00090473">
            <w:pPr>
              <w:pStyle w:val="NoSpacing"/>
              <w:jc w:val="center"/>
              <w:rPr>
                <w:sz w:val="24"/>
              </w:rPr>
            </w:pPr>
          </w:p>
        </w:tc>
      </w:tr>
    </w:tbl>
    <w:p w14:paraId="0F89BCAC" w14:textId="77777777" w:rsidR="00090473" w:rsidRPr="00DC2CB6" w:rsidRDefault="00DC2CB6" w:rsidP="004A1079">
      <w:pPr>
        <w:rPr>
          <w:rFonts w:ascii="Arial" w:hAnsi="Arial" w:cs="Arial"/>
          <w:sz w:val="16"/>
        </w:rPr>
      </w:pPr>
      <w:r w:rsidRPr="00DC2C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5DE01" wp14:editId="7AA28275">
                <wp:simplePos x="0" y="0"/>
                <wp:positionH relativeFrom="column">
                  <wp:posOffset>-81915</wp:posOffset>
                </wp:positionH>
                <wp:positionV relativeFrom="paragraph">
                  <wp:posOffset>132080</wp:posOffset>
                </wp:positionV>
                <wp:extent cx="5649595" cy="1869440"/>
                <wp:effectExtent l="0" t="0" r="27305" b="16510"/>
                <wp:wrapThrough wrapText="bothSides">
                  <wp:wrapPolygon edited="0">
                    <wp:start x="0" y="0"/>
                    <wp:lineTo x="0" y="21571"/>
                    <wp:lineTo x="21632" y="21571"/>
                    <wp:lineTo x="21632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54391" w14:textId="77777777" w:rsidR="00DC2CB6" w:rsidRPr="00090473" w:rsidRDefault="00DC2CB6">
                            <w:pPr>
                              <w:rPr>
                                <w:sz w:val="24"/>
                              </w:rPr>
                            </w:pPr>
                            <w:r w:rsidRPr="00090473">
                              <w:rPr>
                                <w:sz w:val="24"/>
                              </w:rPr>
                              <w:t>Briefly outline why this candidate would benefit from an iPad: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D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0.4pt;width:444.85pt;height:14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">
                <v:textbox>
                  <w:txbxContent>
                    <w:p w14:paraId="79654391" w14:textId="77777777" w:rsidR="00DC2CB6" w:rsidRPr="00090473" w:rsidRDefault="00DC2CB6">
                      <w:pPr>
                        <w:rPr>
                          <w:sz w:val="24"/>
                        </w:rPr>
                      </w:pPr>
                      <w:r w:rsidRPr="00090473">
                        <w:rPr>
                          <w:sz w:val="24"/>
                        </w:rPr>
                        <w:t>Briefly outline why this candidate would benefit from an iPad: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851"/>
      </w:tblGrid>
      <w:tr w:rsidR="00DC2CB6" w:rsidRPr="00090473" w14:paraId="1EBB558E" w14:textId="77777777" w:rsidTr="00DC2CB6">
        <w:trPr>
          <w:trHeight w:val="567"/>
        </w:trPr>
        <w:tc>
          <w:tcPr>
            <w:tcW w:w="8046" w:type="dxa"/>
            <w:vAlign w:val="center"/>
          </w:tcPr>
          <w:p w14:paraId="3217C01E" w14:textId="77777777" w:rsidR="00DC2CB6" w:rsidRPr="00090473" w:rsidRDefault="00DC2CB6" w:rsidP="000C4533">
            <w:pPr>
              <w:rPr>
                <w:sz w:val="24"/>
              </w:rPr>
            </w:pPr>
            <w:r w:rsidRPr="00090473">
              <w:rPr>
                <w:sz w:val="24"/>
              </w:rPr>
              <w:t>Do they have access to the internet? (tick)</w:t>
            </w:r>
          </w:p>
        </w:tc>
        <w:tc>
          <w:tcPr>
            <w:tcW w:w="851" w:type="dxa"/>
            <w:vAlign w:val="center"/>
          </w:tcPr>
          <w:p w14:paraId="54320A20" w14:textId="77777777" w:rsidR="00DC2CB6" w:rsidRPr="00090473" w:rsidRDefault="00DC2CB6" w:rsidP="000C4533">
            <w:pPr>
              <w:rPr>
                <w:sz w:val="24"/>
              </w:rPr>
            </w:pPr>
          </w:p>
        </w:tc>
      </w:tr>
      <w:tr w:rsidR="00DC2CB6" w:rsidRPr="00090473" w14:paraId="26CA7F0C" w14:textId="77777777" w:rsidTr="00DC2CB6">
        <w:trPr>
          <w:trHeight w:val="567"/>
        </w:trPr>
        <w:tc>
          <w:tcPr>
            <w:tcW w:w="8046" w:type="dxa"/>
            <w:vAlign w:val="center"/>
          </w:tcPr>
          <w:p w14:paraId="13CDD998" w14:textId="77777777" w:rsidR="00DC2CB6" w:rsidRPr="00090473" w:rsidRDefault="00DC2CB6" w:rsidP="000C4533">
            <w:pPr>
              <w:rPr>
                <w:sz w:val="24"/>
              </w:rPr>
            </w:pPr>
            <w:r w:rsidRPr="00090473">
              <w:rPr>
                <w:sz w:val="24"/>
              </w:rPr>
              <w:t>Do they require further IT support or training? (tick)</w:t>
            </w:r>
          </w:p>
        </w:tc>
        <w:tc>
          <w:tcPr>
            <w:tcW w:w="851" w:type="dxa"/>
            <w:vAlign w:val="center"/>
          </w:tcPr>
          <w:p w14:paraId="5B2147C0" w14:textId="77777777" w:rsidR="00DC2CB6" w:rsidRPr="00090473" w:rsidRDefault="00DC2CB6" w:rsidP="000C4533">
            <w:pPr>
              <w:rPr>
                <w:sz w:val="24"/>
              </w:rPr>
            </w:pPr>
          </w:p>
        </w:tc>
      </w:tr>
      <w:tr w:rsidR="00DC2CB6" w:rsidRPr="00090473" w14:paraId="2E3DCFE8" w14:textId="77777777" w:rsidTr="00DC2CB6">
        <w:trPr>
          <w:trHeight w:val="567"/>
        </w:trPr>
        <w:tc>
          <w:tcPr>
            <w:tcW w:w="8046" w:type="dxa"/>
            <w:vAlign w:val="center"/>
          </w:tcPr>
          <w:p w14:paraId="4178B139" w14:textId="77777777" w:rsidR="00DC2CB6" w:rsidRPr="00090473" w:rsidRDefault="00DC2CB6" w:rsidP="000C4533">
            <w:pPr>
              <w:rPr>
                <w:sz w:val="24"/>
              </w:rPr>
            </w:pPr>
            <w:r w:rsidRPr="00090473">
              <w:rPr>
                <w:sz w:val="24"/>
              </w:rPr>
              <w:t>Do they give permission to be contacted by Groundwork? (tick)</w:t>
            </w:r>
          </w:p>
        </w:tc>
        <w:tc>
          <w:tcPr>
            <w:tcW w:w="851" w:type="dxa"/>
            <w:vAlign w:val="center"/>
          </w:tcPr>
          <w:p w14:paraId="4E33A495" w14:textId="77777777" w:rsidR="00DC2CB6" w:rsidRPr="00090473" w:rsidRDefault="00DC2CB6" w:rsidP="000C4533">
            <w:pPr>
              <w:rPr>
                <w:sz w:val="24"/>
              </w:rPr>
            </w:pPr>
          </w:p>
        </w:tc>
      </w:tr>
    </w:tbl>
    <w:p w14:paraId="145DC0B7" w14:textId="77777777" w:rsidR="00090473" w:rsidRDefault="00090473" w:rsidP="004A1079">
      <w:pPr>
        <w:pStyle w:val="NoSpacing"/>
        <w:rPr>
          <w:color w:val="FF0000"/>
        </w:rPr>
      </w:pPr>
    </w:p>
    <w:p w14:paraId="6BB6E041" w14:textId="77777777" w:rsidR="00DC2CB6" w:rsidRPr="00DC2CB6" w:rsidRDefault="00DC2CB6" w:rsidP="004A1079">
      <w:pPr>
        <w:pStyle w:val="NoSpacing"/>
        <w:rPr>
          <w:color w:val="FF0000"/>
        </w:rPr>
      </w:pPr>
      <w:r w:rsidRPr="00DC2CB6">
        <w:rPr>
          <w:color w:val="FF0000"/>
        </w:rPr>
        <w:t>INTERNAL</w:t>
      </w:r>
      <w:r w:rsidR="00090473">
        <w:rPr>
          <w:color w:val="FF0000"/>
        </w:rPr>
        <w:t xml:space="preserve"> –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DC2CB6" w14:paraId="6FDD03EF" w14:textId="77777777" w:rsidTr="00090473">
        <w:tc>
          <w:tcPr>
            <w:tcW w:w="1951" w:type="dxa"/>
          </w:tcPr>
          <w:p w14:paraId="61C60B28" w14:textId="77777777" w:rsidR="00DC2CB6" w:rsidRDefault="00DC2CB6" w:rsidP="004A1079">
            <w:pPr>
              <w:pStyle w:val="NoSpacing"/>
            </w:pPr>
            <w:r>
              <w:t>Form Number</w:t>
            </w:r>
          </w:p>
        </w:tc>
        <w:tc>
          <w:tcPr>
            <w:tcW w:w="2126" w:type="dxa"/>
          </w:tcPr>
          <w:p w14:paraId="05A6ECF4" w14:textId="77777777" w:rsidR="00DC2CB6" w:rsidRDefault="00DC2CB6" w:rsidP="004A1079">
            <w:pPr>
              <w:pStyle w:val="NoSpacing"/>
            </w:pPr>
          </w:p>
        </w:tc>
      </w:tr>
      <w:tr w:rsidR="00DC2CB6" w14:paraId="56868666" w14:textId="77777777" w:rsidTr="00090473">
        <w:tc>
          <w:tcPr>
            <w:tcW w:w="1951" w:type="dxa"/>
          </w:tcPr>
          <w:p w14:paraId="0CECE9FA" w14:textId="77777777" w:rsidR="00DC2CB6" w:rsidRDefault="00DC2CB6" w:rsidP="004A1079">
            <w:pPr>
              <w:pStyle w:val="NoSpacing"/>
            </w:pPr>
            <w:r>
              <w:t>Decision</w:t>
            </w:r>
          </w:p>
        </w:tc>
        <w:tc>
          <w:tcPr>
            <w:tcW w:w="2126" w:type="dxa"/>
          </w:tcPr>
          <w:p w14:paraId="77D8E2ED" w14:textId="77777777" w:rsidR="00DC2CB6" w:rsidRDefault="00DC2CB6" w:rsidP="004A1079">
            <w:pPr>
              <w:pStyle w:val="NoSpacing"/>
            </w:pPr>
          </w:p>
        </w:tc>
      </w:tr>
      <w:tr w:rsidR="00DC2CB6" w14:paraId="2BD98A6D" w14:textId="77777777" w:rsidTr="00090473">
        <w:tc>
          <w:tcPr>
            <w:tcW w:w="1951" w:type="dxa"/>
          </w:tcPr>
          <w:p w14:paraId="01DECAE7" w14:textId="77777777" w:rsidR="00DC2CB6" w:rsidRDefault="00DC2CB6" w:rsidP="004A1079">
            <w:pPr>
              <w:pStyle w:val="NoSpacing"/>
            </w:pPr>
            <w:r>
              <w:t>Date</w:t>
            </w:r>
          </w:p>
        </w:tc>
        <w:tc>
          <w:tcPr>
            <w:tcW w:w="2126" w:type="dxa"/>
          </w:tcPr>
          <w:p w14:paraId="5B1ABD35" w14:textId="77777777" w:rsidR="00DC2CB6" w:rsidRDefault="00DC2CB6" w:rsidP="004A1079">
            <w:pPr>
              <w:pStyle w:val="NoSpacing"/>
            </w:pPr>
          </w:p>
        </w:tc>
      </w:tr>
      <w:tr w:rsidR="00090473" w14:paraId="792D98EC" w14:textId="77777777" w:rsidTr="00090473">
        <w:tc>
          <w:tcPr>
            <w:tcW w:w="1951" w:type="dxa"/>
          </w:tcPr>
          <w:p w14:paraId="53A03EDB" w14:textId="77777777" w:rsidR="00090473" w:rsidRDefault="00090473" w:rsidP="004A1079">
            <w:pPr>
              <w:pStyle w:val="NoSpacing"/>
            </w:pPr>
            <w:r>
              <w:t>Initial</w:t>
            </w:r>
          </w:p>
        </w:tc>
        <w:tc>
          <w:tcPr>
            <w:tcW w:w="2126" w:type="dxa"/>
          </w:tcPr>
          <w:p w14:paraId="4598276F" w14:textId="77777777" w:rsidR="00090473" w:rsidRDefault="00090473" w:rsidP="004A1079">
            <w:pPr>
              <w:pStyle w:val="NoSpacing"/>
            </w:pPr>
          </w:p>
        </w:tc>
      </w:tr>
    </w:tbl>
    <w:p w14:paraId="6550A080" w14:textId="77777777" w:rsidR="00DC2CB6" w:rsidRDefault="00DC2CB6" w:rsidP="004A1079">
      <w:pPr>
        <w:pStyle w:val="NoSpacing"/>
      </w:pPr>
    </w:p>
    <w:sectPr w:rsidR="00DC2C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F1DC" w14:textId="77777777" w:rsidR="000D3BB4" w:rsidRDefault="000D3BB4" w:rsidP="00090473">
      <w:pPr>
        <w:spacing w:after="0" w:line="240" w:lineRule="auto"/>
      </w:pPr>
      <w:r>
        <w:separator/>
      </w:r>
    </w:p>
  </w:endnote>
  <w:endnote w:type="continuationSeparator" w:id="0">
    <w:p w14:paraId="300D4B6A" w14:textId="77777777" w:rsidR="000D3BB4" w:rsidRDefault="000D3BB4" w:rsidP="0009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BFFA" w14:textId="77777777" w:rsidR="00090473" w:rsidRPr="00090473" w:rsidRDefault="00090473">
    <w:pPr>
      <w:pStyle w:val="Footer"/>
      <w:rPr>
        <w:b/>
        <w:color w:val="00B050"/>
      </w:rPr>
    </w:pPr>
    <w:r w:rsidRPr="00090473">
      <w:rPr>
        <w:b/>
        <w:color w:val="00B050"/>
      </w:rPr>
      <w:t>Groundwork Yorkshire: iPad Digital Loan Referral Form</w:t>
    </w:r>
  </w:p>
  <w:p w14:paraId="7264C6D7" w14:textId="77777777" w:rsidR="00090473" w:rsidRDefault="0009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003D" w14:textId="77777777" w:rsidR="000D3BB4" w:rsidRDefault="000D3BB4" w:rsidP="00090473">
      <w:pPr>
        <w:spacing w:after="0" w:line="240" w:lineRule="auto"/>
      </w:pPr>
      <w:r>
        <w:separator/>
      </w:r>
    </w:p>
  </w:footnote>
  <w:footnote w:type="continuationSeparator" w:id="0">
    <w:p w14:paraId="2CB3C1A2" w14:textId="77777777" w:rsidR="000D3BB4" w:rsidRDefault="000D3BB4" w:rsidP="0009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079"/>
    <w:rsid w:val="00090473"/>
    <w:rsid w:val="000D3BB4"/>
    <w:rsid w:val="00316C7C"/>
    <w:rsid w:val="004A1079"/>
    <w:rsid w:val="008B5E83"/>
    <w:rsid w:val="00C40262"/>
    <w:rsid w:val="00D13FE0"/>
    <w:rsid w:val="00D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6A88"/>
  <w15:docId w15:val="{BB1C7F5E-B184-4970-B974-5F59178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0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079"/>
    <w:pPr>
      <w:spacing w:after="0" w:line="240" w:lineRule="auto"/>
    </w:pPr>
  </w:style>
  <w:style w:type="table" w:styleId="TableGrid">
    <w:name w:val="Table Grid"/>
    <w:basedOn w:val="TableNormal"/>
    <w:uiPriority w:val="39"/>
    <w:rsid w:val="004A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73"/>
  </w:style>
  <w:style w:type="paragraph" w:styleId="Footer">
    <w:name w:val="footer"/>
    <w:basedOn w:val="Normal"/>
    <w:link w:val="FooterChar"/>
    <w:uiPriority w:val="99"/>
    <w:unhideWhenUsed/>
    <w:rsid w:val="0009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1429-8F8A-4F0C-9A98-C0639BBD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Scarlett</dc:creator>
  <cp:lastModifiedBy>joshua.a.scarlett@gmail.com</cp:lastModifiedBy>
  <cp:revision>2</cp:revision>
  <dcterms:created xsi:type="dcterms:W3CDTF">2020-12-09T10:16:00Z</dcterms:created>
  <dcterms:modified xsi:type="dcterms:W3CDTF">2020-12-09T10:16:00Z</dcterms:modified>
</cp:coreProperties>
</file>