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63" w:rsidRDefault="00245163" w:rsidP="00245163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 Light" w:hAnsi="Lato Light" w:cs="Segoe UI"/>
          <w:b/>
          <w:bCs/>
        </w:rPr>
        <w:t>Contact them on social media </w:t>
      </w:r>
      <w:r>
        <w:rPr>
          <w:rStyle w:val="eop"/>
          <w:rFonts w:ascii="Lato Light" w:hAnsi="Lato Light" w:cs="Segoe UI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 Light" w:hAnsi="Lato Light" w:cs="Segoe UI"/>
        </w:rPr>
        <w:t>Many politicians use social media platforms like Twitter to communicate with the public. Contacting them through these platforms is a quick and easy way of getting in touch and showing them what you care about. </w:t>
      </w:r>
      <w:r>
        <w:rPr>
          <w:rStyle w:val="eop"/>
          <w:rFonts w:ascii="Lato Light" w:hAnsi="Lato Light" w:cs="Segoe UI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 Light" w:hAnsi="Lato Light" w:cs="Segoe UI"/>
        </w:rPr>
        <w:t>If you need some ideas about what to say, you can use these templates: </w:t>
      </w:r>
      <w:r>
        <w:rPr>
          <w:rStyle w:val="eop"/>
          <w:rFonts w:ascii="Lato Light" w:hAnsi="Lato Light" w:cs="Segoe UI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@[</w:t>
      </w:r>
      <w:proofErr w:type="gramEnd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your MP/councillor] As a young person, I don’t feel like I’m listened to when decisions about climate and environment are made – and @</w:t>
      </w:r>
      <w:proofErr w:type="spellStart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GroundworkUK</w:t>
      </w:r>
      <w:proofErr w:type="spellEnd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 xml:space="preserve"> found that 4 in 5 young people feel the same. What are you doing to change that? </w:t>
      </w:r>
      <w:r>
        <w:rPr>
          <w:rStyle w:val="eop"/>
          <w:rFonts w:ascii="Lato Light" w:hAnsi="Lato Light" w:cs="Segoe UI"/>
          <w:sz w:val="22"/>
          <w:szCs w:val="22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@[</w:t>
      </w:r>
      <w:proofErr w:type="gramEnd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your MP/councillor] 66% of young people told @</w:t>
      </w:r>
      <w:proofErr w:type="spellStart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GroundworkUK</w:t>
      </w:r>
      <w:proofErr w:type="spellEnd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 xml:space="preserve"> that they didn’t learn enough about climate change at school. I know I didn’t. How can we change this? </w:t>
      </w:r>
      <w:r>
        <w:rPr>
          <w:rStyle w:val="eop"/>
          <w:rFonts w:ascii="Lato Light" w:hAnsi="Lato Light" w:cs="Segoe UI"/>
          <w:sz w:val="22"/>
          <w:szCs w:val="22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@[</w:t>
      </w:r>
      <w:proofErr w:type="gramEnd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your MP/councillor] Like a lot of other young people, I feel worried about the future because of climate change but there are lots of ways our community could benefit, like better public transport, more natural spaces &amp; new green jobs. How are you making sure the transition to net zero helps to ‘level up’ for local people? </w:t>
      </w:r>
      <w:r>
        <w:rPr>
          <w:rStyle w:val="eop"/>
          <w:rFonts w:ascii="Lato Light" w:hAnsi="Lato Light" w:cs="Segoe UI"/>
          <w:sz w:val="22"/>
          <w:szCs w:val="22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@[</w:t>
      </w:r>
      <w:proofErr w:type="gramEnd"/>
      <w:r>
        <w:rPr>
          <w:rStyle w:val="normaltextrun"/>
          <w:rFonts w:ascii="Lato Light" w:hAnsi="Lato Light" w:cs="Segoe UI"/>
          <w:i/>
          <w:iCs/>
          <w:sz w:val="22"/>
          <w:szCs w:val="22"/>
        </w:rPr>
        <w:t>your MP/councillor] The decisions taken about climate change now will affect us for years to come. Do you support a Future Generations Act for the UK, so that all public bodies have to consider their impact on young people’s futures?</w:t>
      </w:r>
      <w:r>
        <w:rPr>
          <w:rStyle w:val="eop"/>
          <w:rFonts w:ascii="Lato Light" w:hAnsi="Lato Light" w:cs="Segoe UI"/>
          <w:sz w:val="22"/>
          <w:szCs w:val="22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 Light" w:hAnsi="Lato Light" w:cs="Segoe UI"/>
        </w:rPr>
        <w:t>When you’re using social media to contact politicians, remember that it is a public platform. Check that you’re not sharing any personal information and that there’s nothing on your social media that you wouldn’t want your MP or councillor to see. </w:t>
      </w:r>
      <w:r>
        <w:rPr>
          <w:rStyle w:val="eop"/>
          <w:rFonts w:ascii="Lato Light" w:hAnsi="Lato Light" w:cs="Segoe UI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 Light" w:hAnsi="Lato Light" w:cs="Segoe UI"/>
        </w:rPr>
        <w:t>You can find contact details for your MP at </w:t>
      </w:r>
      <w:hyperlink r:id="rId4" w:tgtFrame="_blank" w:history="1">
        <w:r>
          <w:rPr>
            <w:rStyle w:val="normaltextrun"/>
            <w:rFonts w:ascii="Lato Light" w:hAnsi="Lato Light" w:cs="Segoe UI"/>
            <w:color w:val="13873C"/>
            <w:u w:val="single"/>
          </w:rPr>
          <w:t>https://members.parliament.uk/members/commons</w:t>
        </w:r>
      </w:hyperlink>
      <w:r>
        <w:rPr>
          <w:rStyle w:val="normaltextrun"/>
          <w:rFonts w:ascii="Lato Light" w:hAnsi="Lato Light" w:cs="Segoe UI"/>
        </w:rPr>
        <w:t> </w:t>
      </w:r>
      <w:r>
        <w:rPr>
          <w:rStyle w:val="eop"/>
          <w:rFonts w:ascii="Lato Light" w:hAnsi="Lato Light" w:cs="Segoe UI"/>
        </w:rPr>
        <w:t> </w:t>
      </w:r>
    </w:p>
    <w:p w:rsidR="00245163" w:rsidRDefault="00245163" w:rsidP="00245163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 Light" w:hAnsi="Lato Light" w:cs="Segoe UI"/>
        </w:rPr>
        <w:t>You can find out who your local councillors are at </w:t>
      </w:r>
      <w:hyperlink r:id="rId5" w:tgtFrame="_blank" w:history="1">
        <w:r>
          <w:rPr>
            <w:rStyle w:val="normaltextrun"/>
            <w:rFonts w:ascii="Lato Light" w:hAnsi="Lato Light" w:cs="Segoe UI"/>
            <w:color w:val="13873C"/>
            <w:u w:val="single"/>
          </w:rPr>
          <w:t>https://www.gov.uk/find-your-local-councillors</w:t>
        </w:r>
      </w:hyperlink>
      <w:r>
        <w:rPr>
          <w:rStyle w:val="eop"/>
          <w:rFonts w:ascii="Lato Light" w:hAnsi="Lato Light" w:cs="Segoe UI"/>
        </w:rPr>
        <w:t> </w:t>
      </w:r>
    </w:p>
    <w:p w:rsidR="00245163" w:rsidRDefault="00245163" w:rsidP="00245163">
      <w:pPr>
        <w:spacing w:after="240"/>
      </w:pPr>
    </w:p>
    <w:p w:rsidR="00A44CA3" w:rsidRDefault="00245163">
      <w:bookmarkStart w:id="0" w:name="_GoBack"/>
      <w:bookmarkEnd w:id="0"/>
    </w:p>
    <w:sectPr w:rsidR="00A4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63"/>
    <w:rsid w:val="00245163"/>
    <w:rsid w:val="002A4667"/>
    <w:rsid w:val="005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A8F0B-80AB-4824-9262-B0C67C1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5163"/>
  </w:style>
  <w:style w:type="character" w:customStyle="1" w:styleId="eop">
    <w:name w:val="eop"/>
    <w:basedOn w:val="DefaultParagraphFont"/>
    <w:rsid w:val="0024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find-your-local-councillors" TargetMode="External"/><Relationship Id="rId4" Type="http://schemas.openxmlformats.org/officeDocument/2006/relationships/hyperlink" Target="https://members.parliament.uk/members/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Camp</dc:creator>
  <cp:keywords/>
  <dc:description/>
  <cp:lastModifiedBy>Ashlie Camp</cp:lastModifiedBy>
  <cp:revision>1</cp:revision>
  <dcterms:created xsi:type="dcterms:W3CDTF">2021-11-05T10:48:00Z</dcterms:created>
  <dcterms:modified xsi:type="dcterms:W3CDTF">2021-11-05T10:48:00Z</dcterms:modified>
</cp:coreProperties>
</file>