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78A0E" w14:textId="1876BF87" w:rsidR="00606604" w:rsidRDefault="00067314">
      <w:pPr>
        <w:pStyle w:val="Heading1"/>
        <w:rPr>
          <w:b w:val="0"/>
          <w:sz w:val="48"/>
        </w:rPr>
      </w:pPr>
      <w:r>
        <w:rPr>
          <w:noProof/>
          <w:lang w:eastAsia="en-GB"/>
        </w:rPr>
        <w:drawing>
          <wp:anchor distT="0" distB="0" distL="114300" distR="114300" simplePos="0" relativeHeight="251653632" behindDoc="0" locked="0" layoutInCell="1" allowOverlap="1" wp14:anchorId="648348EA" wp14:editId="4C41EEE6">
            <wp:simplePos x="0" y="0"/>
            <wp:positionH relativeFrom="column">
              <wp:posOffset>-1015365</wp:posOffset>
            </wp:positionH>
            <wp:positionV relativeFrom="paragraph">
              <wp:posOffset>-719455</wp:posOffset>
            </wp:positionV>
            <wp:extent cx="7869555" cy="5526405"/>
            <wp:effectExtent l="0" t="0" r="0" b="0"/>
            <wp:wrapNone/>
            <wp:docPr id="75" name="Picture 75" descr="Recruitment P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ecruitment Pack co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9555" cy="5526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82BED" w14:textId="77777777" w:rsidR="00606604" w:rsidRPr="00606604" w:rsidRDefault="00606604" w:rsidP="00606604"/>
    <w:p w14:paraId="1F0A1212" w14:textId="77777777" w:rsidR="00606604" w:rsidRPr="00606604" w:rsidRDefault="00606604" w:rsidP="00606604"/>
    <w:p w14:paraId="6063F063" w14:textId="77777777" w:rsidR="00606604" w:rsidRDefault="00606604" w:rsidP="00606604"/>
    <w:p w14:paraId="7509FA7A" w14:textId="77777777" w:rsidR="00606604" w:rsidRDefault="00606604" w:rsidP="00606604"/>
    <w:p w14:paraId="1ADB0578" w14:textId="77777777" w:rsidR="00606604" w:rsidRDefault="00606604" w:rsidP="00606604"/>
    <w:p w14:paraId="5F6D9CD7" w14:textId="77777777" w:rsidR="00606604" w:rsidRDefault="00606604" w:rsidP="00606604"/>
    <w:p w14:paraId="0B26D28E" w14:textId="77777777" w:rsidR="000C519E" w:rsidRDefault="000C519E" w:rsidP="00606604"/>
    <w:p w14:paraId="6B683B05" w14:textId="77777777" w:rsidR="00BC662D" w:rsidRDefault="00BC662D" w:rsidP="00606604"/>
    <w:p w14:paraId="18AD19D1" w14:textId="77777777" w:rsidR="00BC662D" w:rsidRDefault="00BC662D" w:rsidP="00606604"/>
    <w:p w14:paraId="43C42916" w14:textId="77777777" w:rsidR="00BC662D" w:rsidRDefault="00BC662D" w:rsidP="00606604"/>
    <w:p w14:paraId="576919BE" w14:textId="77777777" w:rsidR="00BC662D" w:rsidRDefault="00BC662D" w:rsidP="00606604"/>
    <w:p w14:paraId="760D6550" w14:textId="77777777" w:rsidR="00BC662D" w:rsidRDefault="00BC662D" w:rsidP="00606604"/>
    <w:p w14:paraId="7AF49F5A" w14:textId="77777777" w:rsidR="00BC662D" w:rsidRDefault="00BC662D" w:rsidP="00606604"/>
    <w:p w14:paraId="1592321D" w14:textId="77777777" w:rsidR="00BC662D" w:rsidRDefault="00BC662D" w:rsidP="00606604"/>
    <w:p w14:paraId="24994419" w14:textId="77777777" w:rsidR="00BC662D" w:rsidRDefault="00BC662D" w:rsidP="00606604"/>
    <w:p w14:paraId="26D64A73" w14:textId="77777777" w:rsidR="00BC662D" w:rsidRDefault="00BC662D" w:rsidP="00606604"/>
    <w:p w14:paraId="05F2EFAE" w14:textId="77777777" w:rsidR="00BC662D" w:rsidRDefault="00BC662D" w:rsidP="00606604"/>
    <w:p w14:paraId="53E187C7" w14:textId="77777777" w:rsidR="00BC662D" w:rsidRDefault="00BC662D" w:rsidP="00606604"/>
    <w:p w14:paraId="0E22C586" w14:textId="77777777" w:rsidR="00BC662D" w:rsidRDefault="00BC662D" w:rsidP="00606604"/>
    <w:p w14:paraId="67004C31" w14:textId="77777777" w:rsidR="00BC662D" w:rsidRDefault="00BC662D" w:rsidP="00606604"/>
    <w:p w14:paraId="1177DB94" w14:textId="77777777" w:rsidR="00BC662D" w:rsidRDefault="00BC662D" w:rsidP="00606604"/>
    <w:p w14:paraId="3E2F8632" w14:textId="77777777" w:rsidR="00BC662D" w:rsidRDefault="00BC662D" w:rsidP="00606604"/>
    <w:p w14:paraId="403C064E" w14:textId="77777777" w:rsidR="00BC662D" w:rsidRPr="0021218B" w:rsidRDefault="00BC662D" w:rsidP="00606604">
      <w:pPr>
        <w:rPr>
          <w:b/>
          <w:sz w:val="28"/>
          <w:szCs w:val="28"/>
        </w:rPr>
      </w:pPr>
    </w:p>
    <w:p w14:paraId="59CAA584" w14:textId="70EAFE24" w:rsidR="00BC662D" w:rsidRPr="00974E27" w:rsidRDefault="00974E27" w:rsidP="00606604">
      <w:pPr>
        <w:rPr>
          <w:b/>
          <w:color w:val="373536"/>
          <w:sz w:val="48"/>
          <w:szCs w:val="48"/>
        </w:rPr>
      </w:pPr>
      <w:r>
        <w:rPr>
          <w:b/>
          <w:color w:val="373536"/>
          <w:sz w:val="48"/>
          <w:szCs w:val="48"/>
        </w:rPr>
        <w:t xml:space="preserve">Trainee </w:t>
      </w:r>
      <w:r w:rsidR="00617C48" w:rsidRPr="00974E27">
        <w:rPr>
          <w:b/>
          <w:color w:val="373536"/>
          <w:sz w:val="48"/>
          <w:szCs w:val="48"/>
        </w:rPr>
        <w:t>Grant</w:t>
      </w:r>
      <w:r w:rsidR="005136A7" w:rsidRPr="00974E27">
        <w:rPr>
          <w:b/>
          <w:color w:val="373536"/>
          <w:sz w:val="48"/>
          <w:szCs w:val="48"/>
        </w:rPr>
        <w:t xml:space="preserve"> A</w:t>
      </w:r>
      <w:r>
        <w:rPr>
          <w:b/>
          <w:color w:val="373536"/>
          <w:sz w:val="48"/>
          <w:szCs w:val="48"/>
        </w:rPr>
        <w:t>dministrator</w:t>
      </w:r>
    </w:p>
    <w:p w14:paraId="080E626F" w14:textId="2EE8AFD0" w:rsidR="00BC662D" w:rsidRPr="00974E27" w:rsidRDefault="00974E27" w:rsidP="00606604">
      <w:pPr>
        <w:rPr>
          <w:b/>
          <w:color w:val="373536"/>
          <w:sz w:val="24"/>
        </w:rPr>
      </w:pPr>
      <w:r>
        <w:rPr>
          <w:b/>
          <w:color w:val="373536"/>
          <w:sz w:val="24"/>
        </w:rPr>
        <w:t>CLOSING DATE: Noon 10</w:t>
      </w:r>
      <w:r w:rsidRPr="00974E27">
        <w:rPr>
          <w:b/>
          <w:color w:val="373536"/>
          <w:sz w:val="24"/>
        </w:rPr>
        <w:t>th December 2021</w:t>
      </w:r>
    </w:p>
    <w:p w14:paraId="34504ACA" w14:textId="77777777" w:rsidR="007E0078" w:rsidRPr="00BC662D" w:rsidRDefault="007E0078" w:rsidP="00606604">
      <w:pPr>
        <w:rPr>
          <w:color w:val="373536"/>
        </w:rPr>
      </w:pPr>
    </w:p>
    <w:tbl>
      <w:tblPr>
        <w:tblW w:w="0" w:type="auto"/>
        <w:tblLook w:val="04A0" w:firstRow="1" w:lastRow="0" w:firstColumn="1" w:lastColumn="0" w:noHBand="0" w:noVBand="1"/>
      </w:tblPr>
      <w:tblGrid>
        <w:gridCol w:w="6663"/>
        <w:gridCol w:w="2975"/>
      </w:tblGrid>
      <w:tr w:rsidR="0021218B" w14:paraId="0D686EF7" w14:textId="77777777" w:rsidTr="00073769">
        <w:tc>
          <w:tcPr>
            <w:tcW w:w="6663" w:type="dxa"/>
            <w:tcBorders>
              <w:top w:val="single" w:sz="4" w:space="0" w:color="auto"/>
            </w:tcBorders>
            <w:shd w:val="clear" w:color="auto" w:fill="auto"/>
          </w:tcPr>
          <w:p w14:paraId="2AE2F9FE" w14:textId="77777777" w:rsidR="0021218B" w:rsidRPr="004662E9" w:rsidRDefault="0021218B" w:rsidP="0021218B">
            <w:pPr>
              <w:rPr>
                <w:sz w:val="22"/>
                <w:szCs w:val="22"/>
              </w:rPr>
            </w:pPr>
          </w:p>
        </w:tc>
        <w:tc>
          <w:tcPr>
            <w:tcW w:w="2975" w:type="dxa"/>
            <w:tcBorders>
              <w:top w:val="single" w:sz="4" w:space="0" w:color="auto"/>
            </w:tcBorders>
            <w:shd w:val="clear" w:color="auto" w:fill="auto"/>
          </w:tcPr>
          <w:p w14:paraId="609D4B8E" w14:textId="77777777" w:rsidR="0021218B" w:rsidRPr="004662E9" w:rsidRDefault="0021218B" w:rsidP="00606604">
            <w:pPr>
              <w:rPr>
                <w:sz w:val="22"/>
                <w:szCs w:val="22"/>
              </w:rPr>
            </w:pPr>
          </w:p>
        </w:tc>
      </w:tr>
      <w:tr w:rsidR="0021218B" w14:paraId="135CF825" w14:textId="77777777" w:rsidTr="00073769">
        <w:tc>
          <w:tcPr>
            <w:tcW w:w="6663" w:type="dxa"/>
            <w:shd w:val="clear" w:color="auto" w:fill="auto"/>
          </w:tcPr>
          <w:p w14:paraId="7A75AE2D" w14:textId="77777777" w:rsidR="0021218B" w:rsidRPr="004662E9" w:rsidRDefault="0021218B" w:rsidP="0021218B">
            <w:pPr>
              <w:rPr>
                <w:color w:val="373536"/>
                <w:sz w:val="22"/>
                <w:szCs w:val="22"/>
              </w:rPr>
            </w:pPr>
            <w:r w:rsidRPr="004662E9">
              <w:rPr>
                <w:color w:val="373536"/>
                <w:sz w:val="22"/>
                <w:szCs w:val="22"/>
              </w:rPr>
              <w:t>Groundwork UK | Charity Registration number 291558</w:t>
            </w:r>
          </w:p>
          <w:p w14:paraId="0FA7FA3F" w14:textId="34CA9558" w:rsidR="0021218B" w:rsidRPr="004662E9" w:rsidRDefault="00073769" w:rsidP="0021218B">
            <w:pPr>
              <w:rPr>
                <w:sz w:val="22"/>
                <w:szCs w:val="22"/>
              </w:rPr>
            </w:pPr>
            <w:r>
              <w:t>Suite B2, The Walker Building, 58 Oxford Street, Birmingham, B5 5NR</w:t>
            </w:r>
          </w:p>
        </w:tc>
        <w:tc>
          <w:tcPr>
            <w:tcW w:w="2975" w:type="dxa"/>
            <w:shd w:val="clear" w:color="auto" w:fill="auto"/>
          </w:tcPr>
          <w:p w14:paraId="3A380D24" w14:textId="18110FAE" w:rsidR="0021218B" w:rsidRPr="004662E9" w:rsidRDefault="00067314" w:rsidP="0021218B">
            <w:pPr>
              <w:rPr>
                <w:sz w:val="22"/>
                <w:szCs w:val="22"/>
              </w:rPr>
            </w:pPr>
            <w:r w:rsidRPr="004662E9">
              <w:rPr>
                <w:noProof/>
                <w:color w:val="373536"/>
                <w:sz w:val="22"/>
                <w:szCs w:val="22"/>
                <w:lang w:eastAsia="en-GB"/>
              </w:rPr>
              <w:drawing>
                <wp:anchor distT="0" distB="0" distL="114300" distR="114300" simplePos="0" relativeHeight="251658752" behindDoc="0" locked="0" layoutInCell="1" allowOverlap="1" wp14:anchorId="1B912D99" wp14:editId="24597CAF">
                  <wp:simplePos x="0" y="0"/>
                  <wp:positionH relativeFrom="margin">
                    <wp:posOffset>939800</wp:posOffset>
                  </wp:positionH>
                  <wp:positionV relativeFrom="paragraph">
                    <wp:posOffset>21590</wp:posOffset>
                  </wp:positionV>
                  <wp:extent cx="1250315" cy="416560"/>
                  <wp:effectExtent l="0" t="0" r="0" b="0"/>
                  <wp:wrapSquare wrapText="bothSides"/>
                  <wp:docPr id="79" name="Picture 3" descr="IIP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 Go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0315" cy="4165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1218B" w14:paraId="166AD649" w14:textId="77777777" w:rsidTr="00073769">
        <w:tc>
          <w:tcPr>
            <w:tcW w:w="6663" w:type="dxa"/>
            <w:shd w:val="clear" w:color="auto" w:fill="auto"/>
          </w:tcPr>
          <w:p w14:paraId="70A863A7" w14:textId="77777777" w:rsidR="0021218B" w:rsidRPr="004662E9" w:rsidRDefault="0021218B" w:rsidP="0021218B">
            <w:pPr>
              <w:rPr>
                <w:color w:val="373536"/>
                <w:sz w:val="22"/>
                <w:szCs w:val="22"/>
              </w:rPr>
            </w:pPr>
            <w:r w:rsidRPr="004662E9">
              <w:rPr>
                <w:color w:val="373536"/>
                <w:sz w:val="22"/>
                <w:szCs w:val="22"/>
              </w:rPr>
              <w:t xml:space="preserve">0121 236 8565 | </w:t>
            </w:r>
            <w:hyperlink r:id="rId12" w:history="1">
              <w:r w:rsidRPr="004662E9">
                <w:rPr>
                  <w:rStyle w:val="Hyperlink"/>
                  <w:color w:val="373536"/>
                  <w:sz w:val="22"/>
                  <w:szCs w:val="22"/>
                  <w:u w:val="none"/>
                </w:rPr>
                <w:t>info@groundwork.org.uk</w:t>
              </w:r>
            </w:hyperlink>
          </w:p>
          <w:p w14:paraId="0703F110" w14:textId="77777777" w:rsidR="0021218B" w:rsidRPr="004662E9" w:rsidRDefault="0021218B" w:rsidP="0021218B">
            <w:pPr>
              <w:rPr>
                <w:color w:val="373536"/>
                <w:sz w:val="22"/>
                <w:szCs w:val="22"/>
              </w:rPr>
            </w:pPr>
            <w:r w:rsidRPr="004662E9">
              <w:rPr>
                <w:color w:val="373536"/>
                <w:sz w:val="22"/>
                <w:szCs w:val="22"/>
              </w:rPr>
              <w:t>www.groundwork.org.uk</w:t>
            </w:r>
          </w:p>
          <w:p w14:paraId="3D439BCC" w14:textId="77777777" w:rsidR="0021218B" w:rsidRPr="004662E9" w:rsidRDefault="0021218B" w:rsidP="0021218B">
            <w:pPr>
              <w:rPr>
                <w:color w:val="373536"/>
                <w:sz w:val="22"/>
                <w:szCs w:val="22"/>
              </w:rPr>
            </w:pPr>
          </w:p>
        </w:tc>
        <w:tc>
          <w:tcPr>
            <w:tcW w:w="2975" w:type="dxa"/>
            <w:shd w:val="clear" w:color="auto" w:fill="auto"/>
          </w:tcPr>
          <w:p w14:paraId="65BCC8A9" w14:textId="252AC4D9" w:rsidR="0021218B" w:rsidRPr="004662E9" w:rsidRDefault="00067314" w:rsidP="0021218B">
            <w:pPr>
              <w:rPr>
                <w:noProof/>
                <w:color w:val="373536"/>
                <w:sz w:val="22"/>
                <w:szCs w:val="22"/>
                <w:lang w:eastAsia="en-GB"/>
              </w:rPr>
            </w:pPr>
            <w:r w:rsidRPr="004662E9">
              <w:rPr>
                <w:noProof/>
                <w:color w:val="373536"/>
                <w:sz w:val="22"/>
                <w:szCs w:val="22"/>
                <w:lang w:eastAsia="en-GB"/>
              </w:rPr>
              <w:drawing>
                <wp:anchor distT="0" distB="0" distL="114300" distR="114300" simplePos="0" relativeHeight="251655680" behindDoc="0" locked="0" layoutInCell="1" allowOverlap="1" wp14:anchorId="2B8F1256" wp14:editId="05A1A45A">
                  <wp:simplePos x="0" y="0"/>
                  <wp:positionH relativeFrom="column">
                    <wp:posOffset>939800</wp:posOffset>
                  </wp:positionH>
                  <wp:positionV relativeFrom="paragraph">
                    <wp:posOffset>59055</wp:posOffset>
                  </wp:positionV>
                  <wp:extent cx="1250315" cy="598805"/>
                  <wp:effectExtent l="0" t="0" r="0" b="0"/>
                  <wp:wrapSquare wrapText="bothSides"/>
                  <wp:docPr id="78" name="Picture 5"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itted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315" cy="5988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BAB6EA9" w14:textId="77777777" w:rsidR="00BC662D" w:rsidRPr="00606604" w:rsidRDefault="00BC662D" w:rsidP="00606604">
      <w:pPr>
        <w:sectPr w:rsidR="00BC662D" w:rsidRPr="00606604" w:rsidSect="00BC662D">
          <w:footerReference w:type="default" r:id="rId14"/>
          <w:pgSz w:w="11906" w:h="16838"/>
          <w:pgMar w:top="1134" w:right="1134" w:bottom="1701" w:left="1134" w:header="709" w:footer="0" w:gutter="0"/>
          <w:cols w:space="708"/>
          <w:titlePg/>
          <w:docGrid w:linePitch="360"/>
        </w:sectPr>
      </w:pPr>
    </w:p>
    <w:p w14:paraId="1AC10F75" w14:textId="77777777" w:rsidR="00A953CC" w:rsidRPr="00016ADB" w:rsidRDefault="00C640B4" w:rsidP="005511C5">
      <w:pPr>
        <w:pStyle w:val="Heading1"/>
        <w:rPr>
          <w:sz w:val="24"/>
        </w:rPr>
      </w:pPr>
      <w:r w:rsidRPr="00016ADB">
        <w:rPr>
          <w:sz w:val="24"/>
        </w:rPr>
        <w:lastRenderedPageBreak/>
        <w:t xml:space="preserve"> </w:t>
      </w:r>
    </w:p>
    <w:tbl>
      <w:tblPr>
        <w:tblW w:w="10061" w:type="dxa"/>
        <w:tblLook w:val="04A0" w:firstRow="1" w:lastRow="0" w:firstColumn="1" w:lastColumn="0" w:noHBand="0" w:noVBand="1"/>
      </w:tblPr>
      <w:tblGrid>
        <w:gridCol w:w="3369"/>
        <w:gridCol w:w="6692"/>
      </w:tblGrid>
      <w:tr w:rsidR="00A953CC" w:rsidRPr="004662E9" w14:paraId="5A09119D" w14:textId="77777777" w:rsidTr="004662E9">
        <w:tc>
          <w:tcPr>
            <w:tcW w:w="3369" w:type="dxa"/>
            <w:shd w:val="clear" w:color="auto" w:fill="auto"/>
          </w:tcPr>
          <w:p w14:paraId="7B7AA89C" w14:textId="77777777" w:rsidR="00A953CC" w:rsidRPr="004662E9" w:rsidRDefault="00A953CC" w:rsidP="004662E9">
            <w:pPr>
              <w:spacing w:line="240" w:lineRule="auto"/>
              <w:rPr>
                <w:rFonts w:cs="Arial"/>
                <w:b/>
                <w:color w:val="373536"/>
                <w:sz w:val="48"/>
                <w:szCs w:val="48"/>
              </w:rPr>
            </w:pPr>
            <w:r w:rsidRPr="004662E9">
              <w:rPr>
                <w:rFonts w:cs="Arial"/>
                <w:b/>
                <w:color w:val="373536"/>
                <w:sz w:val="48"/>
                <w:szCs w:val="48"/>
              </w:rPr>
              <w:t>Help us change places and change lives</w:t>
            </w:r>
          </w:p>
          <w:p w14:paraId="2BA34FDA" w14:textId="77777777" w:rsidR="00A953CC" w:rsidRPr="004662E9" w:rsidRDefault="00A953CC" w:rsidP="004662E9">
            <w:pPr>
              <w:spacing w:line="240" w:lineRule="auto"/>
              <w:rPr>
                <w:rFonts w:cs="Arial"/>
                <w:b/>
                <w:color w:val="C00000"/>
                <w:sz w:val="48"/>
                <w:szCs w:val="48"/>
              </w:rPr>
            </w:pPr>
          </w:p>
          <w:p w14:paraId="333B1651" w14:textId="009A7E7A" w:rsidR="00A953CC" w:rsidRPr="004662E9" w:rsidRDefault="00067314" w:rsidP="004662E9">
            <w:pPr>
              <w:spacing w:line="240" w:lineRule="auto"/>
              <w:rPr>
                <w:rFonts w:cs="Arial"/>
                <w:b/>
                <w:color w:val="C00000"/>
                <w:sz w:val="48"/>
                <w:szCs w:val="48"/>
                <w:lang w:val="en-US"/>
              </w:rPr>
            </w:pPr>
            <w:r w:rsidRPr="004662E9">
              <w:rPr>
                <w:rFonts w:cs="Arial"/>
                <w:b/>
                <w:noProof/>
                <w:color w:val="C00000"/>
                <w:sz w:val="48"/>
                <w:szCs w:val="48"/>
                <w:lang w:eastAsia="en-GB"/>
              </w:rPr>
              <w:drawing>
                <wp:inline distT="0" distB="0" distL="0" distR="0" wp14:anchorId="2ABF3939" wp14:editId="15372BDD">
                  <wp:extent cx="1440815" cy="1440815"/>
                  <wp:effectExtent l="0" t="0" r="0" b="0"/>
                  <wp:docPr id="2" name="Picture 2" descr="Green Arro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Arrow RG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inline>
              </w:drawing>
            </w:r>
          </w:p>
          <w:p w14:paraId="0A883A26" w14:textId="77777777" w:rsidR="00A953CC" w:rsidRDefault="00A953CC" w:rsidP="005511C5">
            <w:pPr>
              <w:pStyle w:val="Heading1"/>
              <w:rPr>
                <w:sz w:val="24"/>
                <w:szCs w:val="22"/>
              </w:rPr>
            </w:pPr>
          </w:p>
          <w:p w14:paraId="7CD3FD22" w14:textId="3C8662C7" w:rsidR="00974E27" w:rsidRPr="00974E27" w:rsidRDefault="00974E27" w:rsidP="00974E27"/>
        </w:tc>
        <w:tc>
          <w:tcPr>
            <w:tcW w:w="6692" w:type="dxa"/>
            <w:shd w:val="clear" w:color="auto" w:fill="auto"/>
          </w:tcPr>
          <w:p w14:paraId="69BD876A" w14:textId="77777777" w:rsidR="00974E27" w:rsidRDefault="00974E27" w:rsidP="004662E9">
            <w:pPr>
              <w:keepNext/>
              <w:spacing w:line="240" w:lineRule="auto"/>
              <w:outlineLvl w:val="1"/>
              <w:rPr>
                <w:rFonts w:cs="Arial"/>
                <w:bCs/>
                <w:color w:val="373536"/>
                <w:sz w:val="24"/>
                <w:szCs w:val="22"/>
              </w:rPr>
            </w:pPr>
          </w:p>
          <w:p w14:paraId="16515071" w14:textId="77777777" w:rsidR="00974E27" w:rsidRDefault="00974E27" w:rsidP="004662E9">
            <w:pPr>
              <w:keepNext/>
              <w:spacing w:line="240" w:lineRule="auto"/>
              <w:outlineLvl w:val="1"/>
              <w:rPr>
                <w:rFonts w:cs="Arial"/>
                <w:bCs/>
                <w:color w:val="373536"/>
                <w:sz w:val="24"/>
                <w:szCs w:val="22"/>
              </w:rPr>
            </w:pPr>
            <w:r w:rsidRPr="00974E27">
              <w:rPr>
                <w:rFonts w:cs="Arial"/>
                <w:bCs/>
                <w:color w:val="373536"/>
                <w:sz w:val="24"/>
                <w:szCs w:val="22"/>
              </w:rPr>
              <w:t>Thank you for your interest in working at Groundwork UK. This is a challenging time for society, but a hugely rewarding time for our organisation.</w:t>
            </w:r>
          </w:p>
          <w:p w14:paraId="68695D8E" w14:textId="77777777" w:rsidR="00974E27" w:rsidRDefault="00974E27" w:rsidP="004662E9">
            <w:pPr>
              <w:keepNext/>
              <w:spacing w:line="240" w:lineRule="auto"/>
              <w:outlineLvl w:val="1"/>
              <w:rPr>
                <w:rFonts w:cs="Arial"/>
                <w:bCs/>
                <w:color w:val="373536"/>
                <w:sz w:val="24"/>
                <w:szCs w:val="22"/>
              </w:rPr>
            </w:pPr>
          </w:p>
          <w:p w14:paraId="66719D82" w14:textId="77777777" w:rsidR="00974E27" w:rsidRDefault="00974E27" w:rsidP="004662E9">
            <w:pPr>
              <w:keepNext/>
              <w:spacing w:line="240" w:lineRule="auto"/>
              <w:outlineLvl w:val="1"/>
              <w:rPr>
                <w:rFonts w:cs="Arial"/>
                <w:bCs/>
                <w:color w:val="373536"/>
                <w:sz w:val="24"/>
                <w:szCs w:val="22"/>
              </w:rPr>
            </w:pPr>
            <w:r w:rsidRPr="00974E27">
              <w:rPr>
                <w:rFonts w:cs="Arial"/>
                <w:bCs/>
                <w:color w:val="373536"/>
                <w:sz w:val="24"/>
                <w:szCs w:val="22"/>
              </w:rPr>
              <w:t xml:space="preserve"> Groundwork was established to support communities to tackle social and environmental challenges. Over the last four decades we’ve learned what works to help community organisations become more resilient, to help young people face the future with confidence and to help those who are vulnerable or isolated improve their prospects and networks. This learning has enabled us to adapt our services and programmes to support communities through the Covid-19 crisis. </w:t>
            </w:r>
          </w:p>
          <w:p w14:paraId="2033B4D6" w14:textId="77777777" w:rsidR="00974E27" w:rsidRDefault="00974E27" w:rsidP="004662E9">
            <w:pPr>
              <w:keepNext/>
              <w:spacing w:line="240" w:lineRule="auto"/>
              <w:outlineLvl w:val="1"/>
              <w:rPr>
                <w:rFonts w:cs="Arial"/>
                <w:bCs/>
                <w:color w:val="373536"/>
                <w:sz w:val="24"/>
                <w:szCs w:val="22"/>
              </w:rPr>
            </w:pPr>
          </w:p>
          <w:p w14:paraId="28C0BF3A" w14:textId="1C7A7052" w:rsidR="00974E27" w:rsidRDefault="00974E27" w:rsidP="004662E9">
            <w:pPr>
              <w:keepNext/>
              <w:spacing w:line="240" w:lineRule="auto"/>
              <w:outlineLvl w:val="1"/>
              <w:rPr>
                <w:rFonts w:cs="Arial"/>
                <w:bCs/>
                <w:color w:val="373536"/>
                <w:sz w:val="24"/>
                <w:szCs w:val="22"/>
              </w:rPr>
            </w:pPr>
            <w:r w:rsidRPr="00974E27">
              <w:rPr>
                <w:rFonts w:cs="Arial"/>
                <w:bCs/>
                <w:color w:val="373536"/>
                <w:sz w:val="24"/>
                <w:szCs w:val="22"/>
              </w:rPr>
              <w:t xml:space="preserve">Our aim is to support a recovery that is both green and fair, that puts communities in control of the decisions that affect them and that helps to create a society that promotes healthier and more sustainable lifestyles. We’re excited about being able to offer jobs through the </w:t>
            </w:r>
            <w:proofErr w:type="spellStart"/>
            <w:r w:rsidRPr="00974E27">
              <w:rPr>
                <w:rFonts w:cs="Arial"/>
                <w:bCs/>
                <w:color w:val="373536"/>
                <w:sz w:val="24"/>
                <w:szCs w:val="22"/>
              </w:rPr>
              <w:t>Kickstart</w:t>
            </w:r>
            <w:proofErr w:type="spellEnd"/>
            <w:r w:rsidRPr="00974E27">
              <w:rPr>
                <w:rFonts w:cs="Arial"/>
                <w:bCs/>
                <w:color w:val="373536"/>
                <w:sz w:val="24"/>
                <w:szCs w:val="22"/>
              </w:rPr>
              <w:t xml:space="preserve"> initiative. Groundwork has a long history of offering young people their first opportunity to work in our sector – many of our staff started out as volunteers or trainees. We believe that young people are an asset to us as an organisation – we need your ideas, skills and perspectives to make us relevant to the communities we serve. We want </w:t>
            </w:r>
            <w:proofErr w:type="spellStart"/>
            <w:r w:rsidRPr="00974E27">
              <w:rPr>
                <w:rFonts w:cs="Arial"/>
                <w:bCs/>
                <w:color w:val="373536"/>
                <w:sz w:val="24"/>
                <w:szCs w:val="22"/>
              </w:rPr>
              <w:t>Kickstart</w:t>
            </w:r>
            <w:proofErr w:type="spellEnd"/>
            <w:r w:rsidRPr="00974E27">
              <w:rPr>
                <w:rFonts w:cs="Arial"/>
                <w:bCs/>
                <w:color w:val="373536"/>
                <w:sz w:val="24"/>
                <w:szCs w:val="22"/>
              </w:rPr>
              <w:t xml:space="preserve"> to be a genuine learning opportunity for you. It should be more than just a job – it should give </w:t>
            </w:r>
            <w:proofErr w:type="spellStart"/>
            <w:r w:rsidRPr="00974E27">
              <w:rPr>
                <w:rFonts w:cs="Arial"/>
                <w:bCs/>
                <w:color w:val="373536"/>
                <w:sz w:val="24"/>
                <w:szCs w:val="22"/>
              </w:rPr>
              <w:t>you</w:t>
            </w:r>
            <w:proofErr w:type="spellEnd"/>
            <w:r w:rsidRPr="00974E27">
              <w:rPr>
                <w:rFonts w:cs="Arial"/>
                <w:bCs/>
                <w:color w:val="373536"/>
                <w:sz w:val="24"/>
                <w:szCs w:val="22"/>
              </w:rPr>
              <w:t xml:space="preserve"> insight around potential career paths, opportunities to learn more about how to support communities and protect the environment, and of course to learn new skills. </w:t>
            </w:r>
          </w:p>
          <w:p w14:paraId="5D6E6069" w14:textId="77777777" w:rsidR="00974E27" w:rsidRDefault="00974E27" w:rsidP="004662E9">
            <w:pPr>
              <w:keepNext/>
              <w:spacing w:line="240" w:lineRule="auto"/>
              <w:outlineLvl w:val="1"/>
              <w:rPr>
                <w:rFonts w:cs="Arial"/>
                <w:bCs/>
                <w:color w:val="373536"/>
                <w:sz w:val="24"/>
                <w:szCs w:val="22"/>
              </w:rPr>
            </w:pPr>
          </w:p>
          <w:p w14:paraId="321898C5" w14:textId="7EC4C2B4" w:rsidR="00974E27" w:rsidRDefault="00974E27" w:rsidP="004662E9">
            <w:pPr>
              <w:keepNext/>
              <w:spacing w:line="240" w:lineRule="auto"/>
              <w:outlineLvl w:val="1"/>
              <w:rPr>
                <w:rFonts w:cs="Arial"/>
                <w:bCs/>
                <w:color w:val="373536"/>
                <w:sz w:val="24"/>
                <w:szCs w:val="22"/>
              </w:rPr>
            </w:pPr>
            <w:r w:rsidRPr="00974E27">
              <w:rPr>
                <w:rFonts w:cs="Arial"/>
                <w:bCs/>
                <w:color w:val="373536"/>
                <w:sz w:val="24"/>
                <w:szCs w:val="22"/>
              </w:rPr>
              <w:t xml:space="preserve">Groundwork UK sits at the heart of a wider community – managing programmes, campaigns and networks that improve the lives of tens of thousands of people each year. </w:t>
            </w:r>
          </w:p>
          <w:p w14:paraId="3442C808" w14:textId="77777777" w:rsidR="00974E27" w:rsidRDefault="00974E27" w:rsidP="004662E9">
            <w:pPr>
              <w:keepNext/>
              <w:spacing w:line="240" w:lineRule="auto"/>
              <w:outlineLvl w:val="1"/>
              <w:rPr>
                <w:rFonts w:cs="Arial"/>
                <w:bCs/>
                <w:color w:val="373536"/>
                <w:sz w:val="24"/>
                <w:szCs w:val="22"/>
              </w:rPr>
            </w:pPr>
          </w:p>
          <w:p w14:paraId="3C394959" w14:textId="6A21F862" w:rsidR="00974E27" w:rsidRDefault="00974E27" w:rsidP="004662E9">
            <w:pPr>
              <w:keepNext/>
              <w:spacing w:line="240" w:lineRule="auto"/>
              <w:outlineLvl w:val="1"/>
              <w:rPr>
                <w:rFonts w:cs="Arial"/>
                <w:bCs/>
                <w:color w:val="373536"/>
                <w:sz w:val="24"/>
                <w:szCs w:val="22"/>
              </w:rPr>
            </w:pPr>
            <w:r w:rsidRPr="00974E27">
              <w:rPr>
                <w:rFonts w:cs="Arial"/>
                <w:bCs/>
                <w:color w:val="373536"/>
                <w:sz w:val="24"/>
                <w:szCs w:val="22"/>
              </w:rPr>
              <w:t>We’re a small team with a busy and diverse workload, which means there is huge scope to collaborate, learn and grow.</w:t>
            </w:r>
          </w:p>
          <w:p w14:paraId="0560D92A" w14:textId="02240DFD" w:rsidR="00974E27" w:rsidRDefault="00974E27" w:rsidP="004662E9">
            <w:pPr>
              <w:keepNext/>
              <w:spacing w:line="240" w:lineRule="auto"/>
              <w:outlineLvl w:val="1"/>
              <w:rPr>
                <w:rFonts w:cs="Arial"/>
                <w:bCs/>
                <w:color w:val="373536"/>
                <w:sz w:val="24"/>
                <w:szCs w:val="22"/>
              </w:rPr>
            </w:pPr>
            <w:r w:rsidRPr="00974E27">
              <w:rPr>
                <w:rFonts w:cs="Arial"/>
                <w:bCs/>
                <w:color w:val="373536"/>
                <w:sz w:val="24"/>
                <w:szCs w:val="22"/>
              </w:rPr>
              <w:t xml:space="preserve"> </w:t>
            </w:r>
          </w:p>
          <w:p w14:paraId="6EEE29D9" w14:textId="65F1B95C" w:rsidR="00974E27" w:rsidRDefault="00974E27" w:rsidP="004662E9">
            <w:pPr>
              <w:keepNext/>
              <w:spacing w:line="240" w:lineRule="auto"/>
              <w:outlineLvl w:val="1"/>
              <w:rPr>
                <w:rFonts w:cs="Arial"/>
                <w:bCs/>
                <w:color w:val="373536"/>
                <w:sz w:val="24"/>
                <w:szCs w:val="22"/>
              </w:rPr>
            </w:pPr>
            <w:r w:rsidRPr="00974E27">
              <w:rPr>
                <w:rFonts w:cs="Arial"/>
                <w:bCs/>
                <w:color w:val="373536"/>
                <w:sz w:val="24"/>
                <w:szCs w:val="22"/>
              </w:rPr>
              <w:t>I hope you’ll want to join our team and to help us to change places and change lives</w:t>
            </w:r>
          </w:p>
          <w:p w14:paraId="220641CB" w14:textId="77777777" w:rsidR="00974E27" w:rsidRDefault="00974E27" w:rsidP="004662E9">
            <w:pPr>
              <w:keepNext/>
              <w:spacing w:line="240" w:lineRule="auto"/>
              <w:outlineLvl w:val="1"/>
              <w:rPr>
                <w:rFonts w:cs="Arial"/>
                <w:bCs/>
                <w:color w:val="373536"/>
                <w:sz w:val="24"/>
                <w:szCs w:val="22"/>
              </w:rPr>
            </w:pPr>
          </w:p>
          <w:p w14:paraId="7EEED3C9" w14:textId="77777777" w:rsidR="00974E27" w:rsidRDefault="00974E27" w:rsidP="004662E9">
            <w:pPr>
              <w:keepNext/>
              <w:spacing w:line="240" w:lineRule="auto"/>
              <w:outlineLvl w:val="1"/>
              <w:rPr>
                <w:rFonts w:cs="Arial"/>
                <w:bCs/>
                <w:color w:val="373536"/>
                <w:sz w:val="24"/>
                <w:szCs w:val="22"/>
              </w:rPr>
            </w:pPr>
          </w:p>
          <w:p w14:paraId="61F638BC" w14:textId="77777777" w:rsidR="00A953CC" w:rsidRPr="004662E9" w:rsidRDefault="00A953CC" w:rsidP="004662E9">
            <w:pPr>
              <w:keepNext/>
              <w:spacing w:line="240" w:lineRule="auto"/>
              <w:outlineLvl w:val="1"/>
              <w:rPr>
                <w:rFonts w:cs="Arial"/>
                <w:bCs/>
                <w:sz w:val="24"/>
                <w:szCs w:val="22"/>
              </w:rPr>
            </w:pPr>
          </w:p>
          <w:p w14:paraId="3DEB71FE" w14:textId="75E74AAB" w:rsidR="00A953CC" w:rsidRPr="004662E9" w:rsidRDefault="00067314" w:rsidP="004662E9">
            <w:pPr>
              <w:keepNext/>
              <w:spacing w:line="240" w:lineRule="auto"/>
              <w:outlineLvl w:val="1"/>
              <w:rPr>
                <w:rFonts w:cs="Arial"/>
                <w:bCs/>
                <w:sz w:val="24"/>
                <w:szCs w:val="22"/>
              </w:rPr>
            </w:pPr>
            <w:r w:rsidRPr="004662E9">
              <w:rPr>
                <w:rFonts w:cs="Arial"/>
                <w:bCs/>
                <w:noProof/>
                <w:sz w:val="24"/>
                <w:szCs w:val="22"/>
                <w:lang w:eastAsia="en-GB"/>
              </w:rPr>
              <w:drawing>
                <wp:inline distT="0" distB="0" distL="0" distR="0" wp14:anchorId="0502FA3B" wp14:editId="47E6A225">
                  <wp:extent cx="1457325" cy="7905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790575"/>
                          </a:xfrm>
                          <a:prstGeom prst="rect">
                            <a:avLst/>
                          </a:prstGeom>
                          <a:noFill/>
                        </pic:spPr>
                      </pic:pic>
                    </a:graphicData>
                  </a:graphic>
                </wp:inline>
              </w:drawing>
            </w:r>
          </w:p>
          <w:p w14:paraId="0C80F41E" w14:textId="77777777" w:rsidR="00A953CC" w:rsidRPr="004662E9" w:rsidRDefault="00A953CC" w:rsidP="004662E9">
            <w:pPr>
              <w:keepNext/>
              <w:spacing w:line="240" w:lineRule="auto"/>
              <w:outlineLvl w:val="1"/>
              <w:rPr>
                <w:rFonts w:cs="Arial"/>
                <w:bCs/>
                <w:color w:val="373536"/>
                <w:sz w:val="24"/>
                <w:szCs w:val="22"/>
              </w:rPr>
            </w:pPr>
          </w:p>
          <w:p w14:paraId="12297005" w14:textId="33DDCD21" w:rsidR="00A953CC" w:rsidRPr="004662E9" w:rsidRDefault="00A953CC" w:rsidP="00974E27">
            <w:pPr>
              <w:rPr>
                <w:rFonts w:cs="Arial"/>
                <w:bCs/>
                <w:sz w:val="24"/>
                <w:szCs w:val="22"/>
              </w:rPr>
            </w:pPr>
            <w:r w:rsidRPr="004662E9">
              <w:rPr>
                <w:rFonts w:ascii="Lato" w:hAnsi="Lato" w:cs="Calibri"/>
                <w:bCs/>
                <w:color w:val="373536"/>
                <w:sz w:val="28"/>
                <w:szCs w:val="28"/>
              </w:rPr>
              <w:t xml:space="preserve">Graham Duxbury, </w:t>
            </w:r>
            <w:r w:rsidR="00974E27">
              <w:rPr>
                <w:rFonts w:ascii="Lato" w:hAnsi="Lato" w:cs="Calibri"/>
                <w:bCs/>
                <w:color w:val="373536"/>
                <w:sz w:val="28"/>
                <w:szCs w:val="28"/>
              </w:rPr>
              <w:t>OBE</w:t>
            </w:r>
            <w:r w:rsidR="00974E27" w:rsidRPr="004662E9">
              <w:rPr>
                <w:rFonts w:ascii="Lato" w:hAnsi="Lato" w:cs="Calibri"/>
                <w:bCs/>
                <w:color w:val="373536"/>
                <w:sz w:val="28"/>
                <w:szCs w:val="28"/>
              </w:rPr>
              <w:t xml:space="preserve"> </w:t>
            </w:r>
            <w:r w:rsidRPr="004662E9">
              <w:rPr>
                <w:rFonts w:ascii="Lato" w:hAnsi="Lato" w:cs="Calibri"/>
                <w:bCs/>
                <w:color w:val="373536"/>
                <w:sz w:val="28"/>
                <w:szCs w:val="28"/>
              </w:rPr>
              <w:t>Chief Executive</w:t>
            </w:r>
            <w:r w:rsidR="00974E27">
              <w:rPr>
                <w:rFonts w:ascii="Lato" w:hAnsi="Lato" w:cs="Calibri"/>
                <w:bCs/>
                <w:color w:val="373536"/>
                <w:sz w:val="28"/>
                <w:szCs w:val="28"/>
              </w:rPr>
              <w:t xml:space="preserve"> </w:t>
            </w:r>
          </w:p>
          <w:p w14:paraId="5ABB2F0E" w14:textId="77777777" w:rsidR="00A953CC" w:rsidRPr="004662E9" w:rsidRDefault="00A953CC" w:rsidP="005511C5">
            <w:pPr>
              <w:pStyle w:val="Heading1"/>
              <w:rPr>
                <w:sz w:val="24"/>
                <w:szCs w:val="22"/>
              </w:rPr>
            </w:pPr>
          </w:p>
        </w:tc>
      </w:tr>
    </w:tbl>
    <w:p w14:paraId="28F59299" w14:textId="2A05EC08" w:rsidR="00655E73" w:rsidRPr="00940DA0" w:rsidRDefault="00D11962" w:rsidP="00EC445E">
      <w:pPr>
        <w:suppressAutoHyphens w:val="0"/>
        <w:spacing w:after="200" w:line="240" w:lineRule="auto"/>
        <w:contextualSpacing/>
        <w:rPr>
          <w:rFonts w:eastAsia="Calibri" w:cs="Arial"/>
          <w:b/>
          <w:bCs/>
          <w:color w:val="13873C"/>
          <w:sz w:val="40"/>
          <w:szCs w:val="40"/>
        </w:rPr>
      </w:pPr>
      <w:r w:rsidRPr="00940DA0">
        <w:rPr>
          <w:rFonts w:eastAsia="Calibri" w:cs="Arial"/>
          <w:b/>
          <w:bCs/>
          <w:color w:val="13873C"/>
          <w:sz w:val="40"/>
          <w:szCs w:val="40"/>
        </w:rPr>
        <w:lastRenderedPageBreak/>
        <w:t>A</w:t>
      </w:r>
      <w:r w:rsidR="00940DA0" w:rsidRPr="00940DA0">
        <w:rPr>
          <w:rFonts w:eastAsia="Calibri" w:cs="Arial"/>
          <w:b/>
          <w:bCs/>
          <w:color w:val="13873C"/>
          <w:sz w:val="40"/>
          <w:szCs w:val="40"/>
        </w:rPr>
        <w:t>BOUT GROUNDWORK</w:t>
      </w:r>
    </w:p>
    <w:p w14:paraId="7005B3E6" w14:textId="77777777" w:rsidR="001805FC" w:rsidRPr="00940DA0" w:rsidRDefault="001805FC" w:rsidP="001805FC">
      <w:pPr>
        <w:pStyle w:val="NormalWeb"/>
        <w:shd w:val="clear" w:color="auto" w:fill="FFFFFF"/>
        <w:spacing w:before="0" w:beforeAutospacing="0" w:after="0" w:afterAutospacing="0"/>
        <w:textAlignment w:val="baseline"/>
        <w:rPr>
          <w:rFonts w:ascii="Arial" w:eastAsia="Times New Roman" w:hAnsi="Arial" w:cs="Arial"/>
          <w:color w:val="373536"/>
          <w:sz w:val="32"/>
          <w:szCs w:val="24"/>
          <w:lang w:eastAsia="en-GB"/>
        </w:rPr>
      </w:pPr>
      <w:r w:rsidRPr="00940DA0">
        <w:rPr>
          <w:rFonts w:ascii="Arial" w:eastAsia="Times New Roman" w:hAnsi="Arial" w:cs="Arial"/>
          <w:color w:val="373536"/>
          <w:sz w:val="32"/>
          <w:szCs w:val="24"/>
          <w:lang w:eastAsia="en-GB"/>
        </w:rPr>
        <w:t xml:space="preserve">Groundwork is a charity working </w:t>
      </w:r>
      <w:r w:rsidR="00ED22EE" w:rsidRPr="00940DA0">
        <w:rPr>
          <w:rFonts w:ascii="Arial" w:eastAsia="Times New Roman" w:hAnsi="Arial" w:cs="Arial"/>
          <w:color w:val="373536"/>
          <w:sz w:val="32"/>
          <w:szCs w:val="24"/>
          <w:lang w:eastAsia="en-GB"/>
        </w:rPr>
        <w:t>locally and nationally</w:t>
      </w:r>
      <w:r w:rsidRPr="00940DA0">
        <w:rPr>
          <w:rFonts w:ascii="Arial" w:eastAsia="Times New Roman" w:hAnsi="Arial" w:cs="Arial"/>
          <w:color w:val="373536"/>
          <w:sz w:val="32"/>
          <w:szCs w:val="24"/>
          <w:lang w:eastAsia="en-GB"/>
        </w:rPr>
        <w:t xml:space="preserve"> to transform lives in the UK’s most disadvantaged communities.</w:t>
      </w:r>
    </w:p>
    <w:p w14:paraId="25D360DD" w14:textId="77777777" w:rsidR="001805FC" w:rsidRPr="00940DA0" w:rsidRDefault="001805FC" w:rsidP="001805FC">
      <w:pPr>
        <w:pStyle w:val="NormalWeb"/>
        <w:shd w:val="clear" w:color="auto" w:fill="FFFFFF"/>
        <w:spacing w:before="0" w:beforeAutospacing="0" w:after="0" w:afterAutospacing="0"/>
        <w:textAlignment w:val="baseline"/>
        <w:rPr>
          <w:rFonts w:ascii="Arial" w:eastAsia="Times New Roman" w:hAnsi="Arial" w:cs="Arial"/>
          <w:color w:val="373536"/>
          <w:sz w:val="24"/>
          <w:szCs w:val="24"/>
          <w:lang w:eastAsia="en-GB"/>
        </w:rPr>
      </w:pPr>
    </w:p>
    <w:p w14:paraId="3937BDC0" w14:textId="77777777" w:rsidR="001805FC" w:rsidRPr="00940DA0" w:rsidRDefault="001805FC" w:rsidP="001805FC">
      <w:pPr>
        <w:suppressAutoHyphens w:val="0"/>
        <w:spacing w:after="200" w:line="240" w:lineRule="auto"/>
        <w:contextualSpacing/>
        <w:rPr>
          <w:rFonts w:eastAsia="Calibri" w:cs="Arial"/>
          <w:color w:val="373536"/>
          <w:sz w:val="24"/>
        </w:rPr>
      </w:pPr>
      <w:r w:rsidRPr="00940DA0">
        <w:rPr>
          <w:rFonts w:cs="Arial"/>
          <w:color w:val="373536"/>
          <w:sz w:val="24"/>
          <w:lang w:eastAsia="en-GB"/>
        </w:rPr>
        <w:t xml:space="preserve">We help people to </w:t>
      </w:r>
      <w:r w:rsidR="00ED22EE" w:rsidRPr="00940DA0">
        <w:rPr>
          <w:rFonts w:cs="Arial"/>
          <w:color w:val="373536"/>
          <w:sz w:val="24"/>
          <w:lang w:eastAsia="en-GB"/>
        </w:rPr>
        <w:t xml:space="preserve">carry out thousands of diverse </w:t>
      </w:r>
      <w:r w:rsidRPr="00940DA0">
        <w:rPr>
          <w:rFonts w:cs="Arial"/>
          <w:color w:val="373536"/>
          <w:sz w:val="24"/>
          <w:lang w:eastAsia="en-GB"/>
        </w:rPr>
        <w:t>projects each year. Projects that tackle climate change and he</w:t>
      </w:r>
      <w:r w:rsidR="00ED22EE" w:rsidRPr="00940DA0">
        <w:rPr>
          <w:rFonts w:cs="Arial"/>
          <w:color w:val="373536"/>
          <w:sz w:val="24"/>
          <w:lang w:eastAsia="en-GB"/>
        </w:rPr>
        <w:t>lp people out of fuel poverty. Projects t</w:t>
      </w:r>
      <w:r w:rsidRPr="00940DA0">
        <w:rPr>
          <w:rFonts w:cs="Arial"/>
          <w:color w:val="373536"/>
          <w:sz w:val="24"/>
          <w:lang w:eastAsia="en-GB"/>
        </w:rPr>
        <w:t xml:space="preserve">hat bring out the best in young people by helping them to improve their local area. Projects that build stronger communities by improving green space or </w:t>
      </w:r>
      <w:r w:rsidR="00ED22EE" w:rsidRPr="00940DA0">
        <w:rPr>
          <w:rFonts w:cs="Arial"/>
          <w:color w:val="373536"/>
          <w:sz w:val="24"/>
          <w:lang w:eastAsia="en-GB"/>
        </w:rPr>
        <w:t>creating jobs</w:t>
      </w:r>
      <w:r w:rsidRPr="00940DA0">
        <w:rPr>
          <w:rFonts w:cs="Arial"/>
          <w:color w:val="373536"/>
          <w:sz w:val="24"/>
          <w:lang w:eastAsia="en-GB"/>
        </w:rPr>
        <w:t>.</w:t>
      </w:r>
    </w:p>
    <w:p w14:paraId="2A7742D2" w14:textId="77777777" w:rsidR="00ED22EE" w:rsidRPr="00940DA0" w:rsidRDefault="00ED22EE" w:rsidP="001805FC">
      <w:pPr>
        <w:suppressAutoHyphens w:val="0"/>
        <w:spacing w:after="200" w:line="240" w:lineRule="auto"/>
        <w:contextualSpacing/>
        <w:rPr>
          <w:rFonts w:eastAsia="Calibri" w:cs="Arial"/>
          <w:color w:val="373536"/>
          <w:sz w:val="24"/>
        </w:rPr>
      </w:pPr>
    </w:p>
    <w:p w14:paraId="3C4B447C" w14:textId="77777777" w:rsidR="001805FC" w:rsidRPr="00940DA0" w:rsidRDefault="001805FC" w:rsidP="001805FC">
      <w:pPr>
        <w:suppressAutoHyphens w:val="0"/>
        <w:spacing w:after="200" w:line="240" w:lineRule="auto"/>
        <w:contextualSpacing/>
        <w:rPr>
          <w:rFonts w:eastAsia="Calibri" w:cs="Arial"/>
          <w:color w:val="373536"/>
          <w:sz w:val="24"/>
        </w:rPr>
      </w:pPr>
      <w:r w:rsidRPr="00940DA0">
        <w:rPr>
          <w:rFonts w:eastAsia="Calibri" w:cs="Arial"/>
          <w:color w:val="373536"/>
          <w:sz w:val="24"/>
        </w:rPr>
        <w:t>Last year Groundwork accessed £96 million of funding to support our mission and distributed £29 million in grants to help local groups improve their neighbourhoods.</w:t>
      </w:r>
    </w:p>
    <w:p w14:paraId="2E8F2CDA" w14:textId="77777777" w:rsidR="001805FC" w:rsidRPr="00940DA0" w:rsidRDefault="001805FC" w:rsidP="001805FC">
      <w:pPr>
        <w:suppressAutoHyphens w:val="0"/>
        <w:spacing w:after="200" w:line="240" w:lineRule="auto"/>
        <w:contextualSpacing/>
        <w:rPr>
          <w:rFonts w:eastAsia="Calibri" w:cs="Arial"/>
          <w:color w:val="373536"/>
          <w:sz w:val="24"/>
        </w:rPr>
      </w:pPr>
    </w:p>
    <w:p w14:paraId="45B87EF0" w14:textId="77777777" w:rsidR="001805FC" w:rsidRPr="00940DA0" w:rsidRDefault="001805FC" w:rsidP="001805FC">
      <w:pPr>
        <w:suppressAutoHyphens w:val="0"/>
        <w:spacing w:after="200" w:line="240" w:lineRule="auto"/>
        <w:contextualSpacing/>
        <w:rPr>
          <w:rFonts w:eastAsia="Calibri" w:cs="Arial"/>
          <w:color w:val="373536"/>
          <w:sz w:val="24"/>
        </w:rPr>
      </w:pPr>
      <w:r w:rsidRPr="00940DA0">
        <w:rPr>
          <w:rFonts w:eastAsia="Calibri" w:cs="Arial"/>
          <w:color w:val="373536"/>
          <w:sz w:val="24"/>
        </w:rPr>
        <w:t>This contributed to the following outputs and outcomes.</w:t>
      </w:r>
    </w:p>
    <w:p w14:paraId="51EA8B90" w14:textId="77777777" w:rsidR="00940DA0" w:rsidRDefault="00940DA0" w:rsidP="001805FC">
      <w:pPr>
        <w:suppressAutoHyphens w:val="0"/>
        <w:spacing w:after="200" w:line="240" w:lineRule="auto"/>
        <w:contextualSpacing/>
        <w:rPr>
          <w:rFonts w:eastAsia="Calibri" w:cs="Arial"/>
          <w:sz w:val="24"/>
        </w:rPr>
      </w:pPr>
    </w:p>
    <w:tbl>
      <w:tblPr>
        <w:tblW w:w="0" w:type="auto"/>
        <w:tblLook w:val="04A0" w:firstRow="1" w:lastRow="0" w:firstColumn="1" w:lastColumn="0" w:noHBand="0" w:noVBand="1"/>
      </w:tblPr>
      <w:tblGrid>
        <w:gridCol w:w="812"/>
        <w:gridCol w:w="8826"/>
      </w:tblGrid>
      <w:tr w:rsidR="00940DA0" w:rsidRPr="004662E9" w14:paraId="0BE8B7B8" w14:textId="77777777" w:rsidTr="004662E9">
        <w:tc>
          <w:tcPr>
            <w:tcW w:w="817" w:type="dxa"/>
            <w:shd w:val="clear" w:color="auto" w:fill="auto"/>
          </w:tcPr>
          <w:p w14:paraId="2DF8ED01" w14:textId="609BB034" w:rsidR="00940DA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4B9B1180" wp14:editId="51D7D88E">
                  <wp:extent cx="263525" cy="263525"/>
                  <wp:effectExtent l="0" t="0" r="0" b="0"/>
                  <wp:docPr id="3" name="Picture 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037" w:type="dxa"/>
            <w:shd w:val="clear" w:color="auto" w:fill="auto"/>
            <w:vAlign w:val="center"/>
          </w:tcPr>
          <w:p w14:paraId="41A90319" w14:textId="77777777" w:rsidR="00940DA0" w:rsidRPr="004662E9" w:rsidRDefault="00940DA0" w:rsidP="004662E9">
            <w:pPr>
              <w:autoSpaceDE w:val="0"/>
              <w:autoSpaceDN w:val="0"/>
              <w:adjustRightInd w:val="0"/>
              <w:spacing w:line="240" w:lineRule="atLeast"/>
              <w:rPr>
                <w:rFonts w:cs="Arial"/>
                <w:iCs/>
                <w:color w:val="373536"/>
                <w:sz w:val="24"/>
                <w:lang w:eastAsia="en-GB"/>
              </w:rPr>
            </w:pPr>
            <w:r w:rsidRPr="004662E9">
              <w:rPr>
                <w:rFonts w:cs="Arial"/>
                <w:iCs/>
                <w:color w:val="373536"/>
                <w:sz w:val="24"/>
                <w:lang w:eastAsia="en-GB"/>
              </w:rPr>
              <w:t xml:space="preserve">More than </w:t>
            </w:r>
            <w:r w:rsidRPr="004662E9">
              <w:rPr>
                <w:rFonts w:cs="Arial"/>
                <w:b/>
                <w:iCs/>
                <w:color w:val="373536"/>
                <w:sz w:val="24"/>
                <w:lang w:eastAsia="en-GB"/>
              </w:rPr>
              <w:t>9,100</w:t>
            </w:r>
            <w:r w:rsidRPr="004662E9">
              <w:rPr>
                <w:rFonts w:cs="Arial"/>
                <w:iCs/>
                <w:color w:val="373536"/>
                <w:sz w:val="24"/>
                <w:lang w:eastAsia="en-GB"/>
              </w:rPr>
              <w:t xml:space="preserve"> community organisations supported</w:t>
            </w:r>
          </w:p>
        </w:tc>
      </w:tr>
      <w:tr w:rsidR="00940DA0" w:rsidRPr="004662E9" w14:paraId="41ADA05F" w14:textId="77777777" w:rsidTr="004662E9">
        <w:tc>
          <w:tcPr>
            <w:tcW w:w="817" w:type="dxa"/>
            <w:shd w:val="clear" w:color="auto" w:fill="auto"/>
          </w:tcPr>
          <w:p w14:paraId="79DCB4F4" w14:textId="6653D74D" w:rsidR="00940DA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16FB2695" wp14:editId="4D703FFE">
                  <wp:extent cx="263525" cy="263525"/>
                  <wp:effectExtent l="0" t="0" r="0" b="0"/>
                  <wp:docPr id="4" name="Picture 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037" w:type="dxa"/>
            <w:shd w:val="clear" w:color="auto" w:fill="auto"/>
            <w:vAlign w:val="center"/>
          </w:tcPr>
          <w:p w14:paraId="2316EDCD" w14:textId="77777777" w:rsidR="00940DA0" w:rsidRPr="004662E9" w:rsidRDefault="00940DA0" w:rsidP="004662E9">
            <w:pPr>
              <w:autoSpaceDE w:val="0"/>
              <w:autoSpaceDN w:val="0"/>
              <w:adjustRightInd w:val="0"/>
              <w:spacing w:line="240" w:lineRule="atLeast"/>
              <w:rPr>
                <w:rFonts w:cs="Arial"/>
                <w:iCs/>
                <w:color w:val="373536"/>
                <w:sz w:val="24"/>
                <w:lang w:eastAsia="en-GB"/>
              </w:rPr>
            </w:pPr>
            <w:r w:rsidRPr="004662E9">
              <w:rPr>
                <w:rFonts w:cs="Arial"/>
                <w:iCs/>
                <w:color w:val="373536"/>
                <w:sz w:val="24"/>
                <w:lang w:eastAsia="en-GB"/>
              </w:rPr>
              <w:t xml:space="preserve">Learners of all ages supported to achieve nearly </w:t>
            </w:r>
            <w:r w:rsidRPr="004662E9">
              <w:rPr>
                <w:rFonts w:cs="Arial"/>
                <w:b/>
                <w:iCs/>
                <w:color w:val="373536"/>
                <w:sz w:val="24"/>
                <w:lang w:eastAsia="en-GB"/>
              </w:rPr>
              <w:t>6,000</w:t>
            </w:r>
            <w:r w:rsidRPr="004662E9">
              <w:rPr>
                <w:rFonts w:cs="Arial"/>
                <w:iCs/>
                <w:color w:val="373536"/>
                <w:sz w:val="24"/>
                <w:lang w:eastAsia="en-GB"/>
              </w:rPr>
              <w:t xml:space="preserve"> qualifications</w:t>
            </w:r>
          </w:p>
        </w:tc>
      </w:tr>
      <w:tr w:rsidR="00940DA0" w:rsidRPr="004662E9" w14:paraId="5DD2568F" w14:textId="77777777" w:rsidTr="004662E9">
        <w:tc>
          <w:tcPr>
            <w:tcW w:w="817" w:type="dxa"/>
            <w:shd w:val="clear" w:color="auto" w:fill="auto"/>
          </w:tcPr>
          <w:p w14:paraId="3CEE409E" w14:textId="3D58BB55" w:rsidR="00940DA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3C03D5C1" wp14:editId="55FBF0FB">
                  <wp:extent cx="263525" cy="263525"/>
                  <wp:effectExtent l="0" t="0" r="0" b="0"/>
                  <wp:docPr id="5" name="Picture 5"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037" w:type="dxa"/>
            <w:shd w:val="clear" w:color="auto" w:fill="auto"/>
            <w:vAlign w:val="center"/>
          </w:tcPr>
          <w:p w14:paraId="1B31BAA7" w14:textId="77777777" w:rsidR="00940DA0" w:rsidRPr="004662E9" w:rsidRDefault="00940DA0" w:rsidP="004662E9">
            <w:pPr>
              <w:autoSpaceDE w:val="0"/>
              <w:autoSpaceDN w:val="0"/>
              <w:adjustRightInd w:val="0"/>
              <w:spacing w:line="240" w:lineRule="atLeast"/>
              <w:rPr>
                <w:rFonts w:cs="Arial"/>
                <w:iCs/>
                <w:color w:val="373536"/>
                <w:sz w:val="24"/>
                <w:lang w:eastAsia="en-GB"/>
              </w:rPr>
            </w:pPr>
            <w:r w:rsidRPr="004662E9">
              <w:rPr>
                <w:rFonts w:cs="Arial"/>
                <w:b/>
                <w:iCs/>
                <w:color w:val="373536"/>
                <w:sz w:val="24"/>
                <w:lang w:eastAsia="en-GB"/>
              </w:rPr>
              <w:t>50,000</w:t>
            </w:r>
            <w:r w:rsidRPr="004662E9">
              <w:rPr>
                <w:rFonts w:cs="Arial"/>
                <w:iCs/>
                <w:color w:val="373536"/>
                <w:sz w:val="24"/>
                <w:lang w:eastAsia="en-GB"/>
              </w:rPr>
              <w:t xml:space="preserve"> days of social action unlocked</w:t>
            </w:r>
          </w:p>
        </w:tc>
      </w:tr>
      <w:tr w:rsidR="00940DA0" w:rsidRPr="004662E9" w14:paraId="3FB42C82" w14:textId="77777777" w:rsidTr="004662E9">
        <w:tc>
          <w:tcPr>
            <w:tcW w:w="817" w:type="dxa"/>
            <w:shd w:val="clear" w:color="auto" w:fill="auto"/>
          </w:tcPr>
          <w:p w14:paraId="694F8722" w14:textId="432DCC17" w:rsidR="00940DA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7A2C2CB8" wp14:editId="10A5C972">
                  <wp:extent cx="263525" cy="263525"/>
                  <wp:effectExtent l="0" t="0" r="0" b="0"/>
                  <wp:docPr id="6" name="Picture 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037" w:type="dxa"/>
            <w:shd w:val="clear" w:color="auto" w:fill="auto"/>
            <w:vAlign w:val="center"/>
          </w:tcPr>
          <w:p w14:paraId="2B0025BA" w14:textId="77777777" w:rsidR="00940DA0" w:rsidRPr="004662E9" w:rsidRDefault="00940DA0" w:rsidP="004662E9">
            <w:pPr>
              <w:autoSpaceDE w:val="0"/>
              <w:autoSpaceDN w:val="0"/>
              <w:adjustRightInd w:val="0"/>
              <w:spacing w:line="240" w:lineRule="atLeast"/>
              <w:rPr>
                <w:rFonts w:cs="Arial"/>
                <w:iCs/>
                <w:color w:val="373536"/>
                <w:sz w:val="24"/>
                <w:lang w:eastAsia="en-GB"/>
              </w:rPr>
            </w:pPr>
            <w:r w:rsidRPr="004662E9">
              <w:rPr>
                <w:rFonts w:cs="Arial"/>
                <w:b/>
                <w:iCs/>
                <w:color w:val="373536"/>
                <w:sz w:val="24"/>
                <w:lang w:eastAsia="en-GB"/>
              </w:rPr>
              <w:t>25,750</w:t>
            </w:r>
            <w:r w:rsidRPr="004662E9">
              <w:rPr>
                <w:rFonts w:cs="Arial"/>
                <w:iCs/>
                <w:color w:val="373536"/>
                <w:sz w:val="24"/>
                <w:lang w:eastAsia="en-GB"/>
              </w:rPr>
              <w:t xml:space="preserve"> people helped to achieve new goals in education, training or employment</w:t>
            </w:r>
          </w:p>
        </w:tc>
      </w:tr>
      <w:tr w:rsidR="00940DA0" w:rsidRPr="004662E9" w14:paraId="12B7DD68" w14:textId="77777777" w:rsidTr="004662E9">
        <w:tc>
          <w:tcPr>
            <w:tcW w:w="817" w:type="dxa"/>
            <w:shd w:val="clear" w:color="auto" w:fill="auto"/>
          </w:tcPr>
          <w:p w14:paraId="7E1C4C31" w14:textId="1A1699F0" w:rsidR="00940DA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0BBC865C" wp14:editId="5C9D5018">
                  <wp:extent cx="263525" cy="263525"/>
                  <wp:effectExtent l="0" t="0" r="0" b="0"/>
                  <wp:docPr id="7" name="Picture 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037" w:type="dxa"/>
            <w:shd w:val="clear" w:color="auto" w:fill="auto"/>
            <w:vAlign w:val="center"/>
          </w:tcPr>
          <w:p w14:paraId="1EA3F342" w14:textId="77777777" w:rsidR="00940DA0" w:rsidRPr="004662E9" w:rsidRDefault="00940DA0" w:rsidP="004662E9">
            <w:pPr>
              <w:autoSpaceDE w:val="0"/>
              <w:autoSpaceDN w:val="0"/>
              <w:adjustRightInd w:val="0"/>
              <w:spacing w:line="240" w:lineRule="atLeast"/>
              <w:rPr>
                <w:rFonts w:cs="Arial"/>
                <w:iCs/>
                <w:color w:val="373536"/>
                <w:sz w:val="24"/>
                <w:lang w:eastAsia="en-GB"/>
              </w:rPr>
            </w:pPr>
            <w:r w:rsidRPr="004662E9">
              <w:rPr>
                <w:rFonts w:cs="Arial"/>
                <w:b/>
                <w:iCs/>
                <w:color w:val="373536"/>
                <w:sz w:val="24"/>
                <w:lang w:eastAsia="en-GB"/>
              </w:rPr>
              <w:t>7.4 million m</w:t>
            </w:r>
            <w:r w:rsidRPr="004662E9">
              <w:rPr>
                <w:rFonts w:cs="Arial"/>
                <w:b/>
                <w:iCs/>
                <w:color w:val="373536"/>
                <w:sz w:val="24"/>
                <w:vertAlign w:val="superscript"/>
                <w:lang w:eastAsia="en-GB"/>
              </w:rPr>
              <w:t>2</w:t>
            </w:r>
            <w:r w:rsidRPr="004662E9">
              <w:rPr>
                <w:rFonts w:cs="Arial"/>
                <w:iCs/>
                <w:color w:val="373536"/>
                <w:sz w:val="24"/>
                <w:vertAlign w:val="superscript"/>
                <w:lang w:eastAsia="en-GB"/>
              </w:rPr>
              <w:t xml:space="preserve"> </w:t>
            </w:r>
            <w:r w:rsidRPr="004662E9">
              <w:rPr>
                <w:rFonts w:cs="Arial"/>
                <w:iCs/>
                <w:color w:val="373536"/>
                <w:sz w:val="24"/>
                <w:lang w:eastAsia="en-GB"/>
              </w:rPr>
              <w:t xml:space="preserve">of land improved and nearly </w:t>
            </w:r>
            <w:r w:rsidRPr="004662E9">
              <w:rPr>
                <w:rFonts w:cs="Arial"/>
                <w:b/>
                <w:iCs/>
                <w:color w:val="373536"/>
                <w:sz w:val="24"/>
                <w:lang w:eastAsia="en-GB"/>
              </w:rPr>
              <w:t>59,000</w:t>
            </w:r>
            <w:r w:rsidRPr="004662E9">
              <w:rPr>
                <w:rFonts w:cs="Arial"/>
                <w:iCs/>
                <w:color w:val="373536"/>
                <w:sz w:val="24"/>
                <w:lang w:eastAsia="en-GB"/>
              </w:rPr>
              <w:t xml:space="preserve"> trees planted</w:t>
            </w:r>
          </w:p>
        </w:tc>
      </w:tr>
      <w:tr w:rsidR="00940DA0" w:rsidRPr="004662E9" w14:paraId="74FED106" w14:textId="77777777" w:rsidTr="004662E9">
        <w:tc>
          <w:tcPr>
            <w:tcW w:w="817" w:type="dxa"/>
            <w:shd w:val="clear" w:color="auto" w:fill="auto"/>
          </w:tcPr>
          <w:p w14:paraId="32B59BA0" w14:textId="3214F1A5" w:rsidR="00940DA0" w:rsidRPr="004662E9" w:rsidRDefault="00067314" w:rsidP="004662E9">
            <w:pPr>
              <w:autoSpaceDE w:val="0"/>
              <w:autoSpaceDN w:val="0"/>
              <w:adjustRightInd w:val="0"/>
              <w:spacing w:line="240" w:lineRule="atLeast"/>
              <w:jc w:val="center"/>
              <w:rPr>
                <w:rFonts w:cs="Arial"/>
                <w:b/>
                <w:iCs/>
                <w:color w:val="373536"/>
                <w:sz w:val="32"/>
                <w:szCs w:val="32"/>
                <w:lang w:eastAsia="en-GB"/>
              </w:rPr>
            </w:pPr>
            <w:r w:rsidRPr="004662E9">
              <w:rPr>
                <w:rFonts w:cs="Arial"/>
                <w:b/>
                <w:iCs/>
                <w:noProof/>
                <w:color w:val="373536"/>
                <w:sz w:val="32"/>
                <w:szCs w:val="32"/>
                <w:lang w:eastAsia="en-GB"/>
              </w:rPr>
              <w:drawing>
                <wp:inline distT="0" distB="0" distL="0" distR="0" wp14:anchorId="5A7B201B" wp14:editId="45C1ACF4">
                  <wp:extent cx="263525" cy="263525"/>
                  <wp:effectExtent l="0" t="0" r="0" b="0"/>
                  <wp:docPr id="8" name="Picture 8"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037" w:type="dxa"/>
            <w:shd w:val="clear" w:color="auto" w:fill="auto"/>
            <w:vAlign w:val="center"/>
          </w:tcPr>
          <w:p w14:paraId="7C200F7B" w14:textId="77777777" w:rsidR="00940DA0" w:rsidRPr="004662E9" w:rsidRDefault="00940DA0" w:rsidP="004662E9">
            <w:pPr>
              <w:autoSpaceDE w:val="0"/>
              <w:autoSpaceDN w:val="0"/>
              <w:adjustRightInd w:val="0"/>
              <w:spacing w:line="240" w:lineRule="atLeast"/>
              <w:rPr>
                <w:rFonts w:cs="Arial"/>
                <w:iCs/>
                <w:color w:val="373536"/>
                <w:sz w:val="24"/>
                <w:lang w:eastAsia="en-GB"/>
              </w:rPr>
            </w:pPr>
            <w:r w:rsidRPr="004662E9">
              <w:rPr>
                <w:rFonts w:cs="Arial"/>
                <w:b/>
                <w:iCs/>
                <w:color w:val="373536"/>
                <w:sz w:val="24"/>
                <w:lang w:eastAsia="en-GB"/>
              </w:rPr>
              <w:t>5.9 million kg</w:t>
            </w:r>
            <w:r w:rsidRPr="004662E9">
              <w:rPr>
                <w:rFonts w:cs="Arial"/>
                <w:iCs/>
                <w:color w:val="373536"/>
                <w:sz w:val="24"/>
                <w:lang w:eastAsia="en-GB"/>
              </w:rPr>
              <w:t xml:space="preserve"> of CO</w:t>
            </w:r>
            <w:r w:rsidRPr="004662E9">
              <w:rPr>
                <w:rFonts w:cs="Arial"/>
                <w:iCs/>
                <w:color w:val="373536"/>
                <w:sz w:val="24"/>
                <w:vertAlign w:val="subscript"/>
                <w:lang w:eastAsia="en-GB"/>
              </w:rPr>
              <w:t>2</w:t>
            </w:r>
            <w:r w:rsidRPr="004662E9">
              <w:rPr>
                <w:rFonts w:cs="Arial"/>
                <w:iCs/>
                <w:color w:val="373536"/>
                <w:sz w:val="24"/>
                <w:lang w:eastAsia="en-GB"/>
              </w:rPr>
              <w:t xml:space="preserve"> and </w:t>
            </w:r>
            <w:r w:rsidRPr="004662E9">
              <w:rPr>
                <w:rFonts w:cs="Arial"/>
                <w:b/>
                <w:iCs/>
                <w:color w:val="373536"/>
                <w:sz w:val="24"/>
                <w:lang w:eastAsia="en-GB"/>
              </w:rPr>
              <w:t>1.4 million kg</w:t>
            </w:r>
            <w:r w:rsidRPr="004662E9">
              <w:rPr>
                <w:rFonts w:cs="Arial"/>
                <w:iCs/>
                <w:color w:val="373536"/>
                <w:sz w:val="24"/>
                <w:lang w:eastAsia="en-GB"/>
              </w:rPr>
              <w:t xml:space="preserve"> of waste prevented</w:t>
            </w:r>
          </w:p>
        </w:tc>
      </w:tr>
    </w:tbl>
    <w:p w14:paraId="6EA5D062" w14:textId="77777777" w:rsidR="00940DA0" w:rsidRPr="00016ADB" w:rsidRDefault="00940DA0" w:rsidP="001805FC">
      <w:pPr>
        <w:suppressAutoHyphens w:val="0"/>
        <w:spacing w:after="200" w:line="240" w:lineRule="auto"/>
        <w:contextualSpacing/>
        <w:rPr>
          <w:rFonts w:eastAsia="Calibri" w:cs="Arial"/>
          <w:sz w:val="24"/>
        </w:rPr>
      </w:pPr>
    </w:p>
    <w:p w14:paraId="6A382D85" w14:textId="77777777" w:rsidR="001805FC" w:rsidRPr="00016ADB" w:rsidRDefault="001805FC" w:rsidP="00940DA0">
      <w:pPr>
        <w:suppressAutoHyphens w:val="0"/>
        <w:spacing w:after="200" w:line="240" w:lineRule="auto"/>
        <w:contextualSpacing/>
        <w:rPr>
          <w:rFonts w:eastAsia="Calibri" w:cs="Arial"/>
          <w:sz w:val="24"/>
        </w:rPr>
      </w:pPr>
      <w:r w:rsidRPr="00016ADB">
        <w:rPr>
          <w:rFonts w:eastAsia="Calibri" w:cs="Arial"/>
          <w:sz w:val="24"/>
        </w:rPr>
        <w:t xml:space="preserve">  </w:t>
      </w:r>
    </w:p>
    <w:p w14:paraId="08373324" w14:textId="77777777" w:rsidR="00ED22EE" w:rsidRPr="00940DA0" w:rsidRDefault="00ED22EE" w:rsidP="00ED22EE">
      <w:pPr>
        <w:suppressAutoHyphens w:val="0"/>
        <w:spacing w:after="200" w:line="240" w:lineRule="auto"/>
        <w:contextualSpacing/>
        <w:rPr>
          <w:rFonts w:eastAsia="Calibri" w:cs="Arial"/>
          <w:color w:val="373536"/>
          <w:sz w:val="24"/>
        </w:rPr>
      </w:pPr>
      <w:r w:rsidRPr="00940DA0">
        <w:rPr>
          <w:rFonts w:eastAsia="Calibri" w:cs="Arial"/>
          <w:color w:val="373536"/>
          <w:sz w:val="24"/>
        </w:rPr>
        <w:t xml:space="preserve">You can read more about the impact our work has </w:t>
      </w:r>
      <w:hyperlink r:id="rId18" w:history="1">
        <w:r w:rsidRPr="00940DA0">
          <w:rPr>
            <w:rStyle w:val="Hyperlink"/>
            <w:rFonts w:eastAsia="Calibri" w:cs="Arial"/>
            <w:color w:val="13873C"/>
            <w:sz w:val="24"/>
          </w:rPr>
          <w:t>here</w:t>
        </w:r>
      </w:hyperlink>
      <w:r w:rsidRPr="00940DA0">
        <w:rPr>
          <w:rFonts w:eastAsia="Calibri" w:cs="Arial"/>
          <w:color w:val="373536"/>
          <w:sz w:val="24"/>
        </w:rPr>
        <w:t>.</w:t>
      </w:r>
    </w:p>
    <w:p w14:paraId="48B1AE2A" w14:textId="77777777" w:rsidR="00ED22EE" w:rsidRPr="00940DA0" w:rsidRDefault="00ED22EE" w:rsidP="001805FC">
      <w:pPr>
        <w:suppressAutoHyphens w:val="0"/>
        <w:spacing w:after="200" w:line="240" w:lineRule="auto"/>
        <w:contextualSpacing/>
        <w:rPr>
          <w:rFonts w:eastAsia="Calibri" w:cs="Arial"/>
          <w:color w:val="373536"/>
          <w:sz w:val="24"/>
        </w:rPr>
      </w:pPr>
    </w:p>
    <w:p w14:paraId="6373630A" w14:textId="77777777" w:rsidR="001805FC" w:rsidRPr="00940DA0" w:rsidRDefault="00ED22EE" w:rsidP="001805FC">
      <w:pPr>
        <w:suppressAutoHyphens w:val="0"/>
        <w:spacing w:after="200" w:line="240" w:lineRule="auto"/>
        <w:contextualSpacing/>
        <w:rPr>
          <w:rFonts w:eastAsia="Calibri" w:cs="Arial"/>
          <w:color w:val="373536"/>
          <w:sz w:val="24"/>
        </w:rPr>
      </w:pPr>
      <w:r w:rsidRPr="00940DA0">
        <w:rPr>
          <w:rFonts w:eastAsia="Calibri" w:cs="Arial"/>
          <w:color w:val="373536"/>
          <w:sz w:val="24"/>
        </w:rPr>
        <w:t xml:space="preserve">Our strategy for 2020 – 2023 </w:t>
      </w:r>
      <w:r w:rsidR="001805FC" w:rsidRPr="00940DA0">
        <w:rPr>
          <w:rFonts w:eastAsia="Calibri" w:cs="Arial"/>
          <w:color w:val="373536"/>
          <w:sz w:val="24"/>
        </w:rPr>
        <w:t>sets out our ambition to build our visibility, our reputation and our resource base so that we can be a significant, radical, national force for driving change in attitudes, behaviours, places and prospects in the local communities that need it most.</w:t>
      </w:r>
    </w:p>
    <w:p w14:paraId="5CAB520B" w14:textId="77777777" w:rsidR="001805FC" w:rsidRPr="00940DA0" w:rsidRDefault="001805FC" w:rsidP="001805FC">
      <w:pPr>
        <w:suppressAutoHyphens w:val="0"/>
        <w:spacing w:after="200" w:line="240" w:lineRule="auto"/>
        <w:contextualSpacing/>
        <w:rPr>
          <w:rFonts w:eastAsia="Calibri" w:cs="Arial"/>
          <w:color w:val="373536"/>
          <w:sz w:val="24"/>
        </w:rPr>
      </w:pPr>
    </w:p>
    <w:p w14:paraId="337760EA" w14:textId="77777777" w:rsidR="001805FC" w:rsidRPr="00940DA0" w:rsidRDefault="003345DA" w:rsidP="001805FC">
      <w:pPr>
        <w:suppressAutoHyphens w:val="0"/>
        <w:spacing w:after="200" w:line="240" w:lineRule="auto"/>
        <w:contextualSpacing/>
        <w:rPr>
          <w:rFonts w:eastAsia="Calibri" w:cs="Arial"/>
          <w:color w:val="373536"/>
          <w:sz w:val="24"/>
        </w:rPr>
      </w:pPr>
      <w:r w:rsidRPr="00940DA0">
        <w:rPr>
          <w:rFonts w:eastAsia="Calibri" w:cs="Arial"/>
          <w:color w:val="373536"/>
          <w:sz w:val="24"/>
        </w:rPr>
        <w:t>Our strategy document has been provided with this information pack.</w:t>
      </w:r>
    </w:p>
    <w:p w14:paraId="05CDC096" w14:textId="77777777" w:rsidR="001805FC" w:rsidRPr="00940DA0" w:rsidRDefault="001805FC" w:rsidP="001805FC">
      <w:pPr>
        <w:suppressAutoHyphens w:val="0"/>
        <w:spacing w:after="200" w:line="240" w:lineRule="auto"/>
        <w:contextualSpacing/>
        <w:rPr>
          <w:rFonts w:eastAsia="Calibri" w:cs="Arial"/>
          <w:color w:val="373536"/>
          <w:sz w:val="24"/>
        </w:rPr>
      </w:pPr>
    </w:p>
    <w:p w14:paraId="4161EA39" w14:textId="77777777" w:rsidR="001805FC" w:rsidRPr="00940DA0" w:rsidRDefault="001805FC" w:rsidP="001805FC">
      <w:pPr>
        <w:suppressAutoHyphens w:val="0"/>
        <w:spacing w:after="200" w:line="240" w:lineRule="auto"/>
        <w:contextualSpacing/>
        <w:rPr>
          <w:rFonts w:eastAsia="Calibri" w:cs="Arial"/>
          <w:color w:val="373536"/>
          <w:sz w:val="24"/>
        </w:rPr>
      </w:pPr>
    </w:p>
    <w:p w14:paraId="64635B3B" w14:textId="77777777" w:rsidR="001708AC" w:rsidRPr="00940DA0" w:rsidRDefault="001805FC" w:rsidP="001805FC">
      <w:pPr>
        <w:suppressAutoHyphens w:val="0"/>
        <w:spacing w:after="200" w:line="240" w:lineRule="auto"/>
        <w:contextualSpacing/>
        <w:rPr>
          <w:rFonts w:eastAsia="Calibri" w:cs="Arial"/>
          <w:b/>
          <w:bCs/>
          <w:color w:val="13873C"/>
          <w:sz w:val="28"/>
          <w:szCs w:val="28"/>
        </w:rPr>
      </w:pPr>
      <w:r w:rsidRPr="00940DA0">
        <w:rPr>
          <w:rFonts w:eastAsia="Calibri" w:cs="Arial"/>
          <w:b/>
          <w:bCs/>
          <w:color w:val="13873C"/>
          <w:sz w:val="28"/>
          <w:szCs w:val="28"/>
        </w:rPr>
        <w:t>G</w:t>
      </w:r>
      <w:r w:rsidR="00940DA0" w:rsidRPr="00940DA0">
        <w:rPr>
          <w:rFonts w:eastAsia="Calibri" w:cs="Arial"/>
          <w:b/>
          <w:bCs/>
          <w:color w:val="13873C"/>
          <w:sz w:val="28"/>
          <w:szCs w:val="28"/>
        </w:rPr>
        <w:t>ROUNDWORK</w:t>
      </w:r>
      <w:r w:rsidRPr="00940DA0">
        <w:rPr>
          <w:rFonts w:eastAsia="Calibri" w:cs="Arial"/>
          <w:b/>
          <w:bCs/>
          <w:color w:val="13873C"/>
          <w:sz w:val="28"/>
          <w:szCs w:val="28"/>
        </w:rPr>
        <w:t xml:space="preserve"> UK</w:t>
      </w:r>
    </w:p>
    <w:p w14:paraId="52AFCE0F" w14:textId="77777777" w:rsidR="0073628B" w:rsidRPr="00940DA0" w:rsidRDefault="0073628B" w:rsidP="001805FC">
      <w:pPr>
        <w:suppressAutoHyphens w:val="0"/>
        <w:spacing w:after="200" w:line="240" w:lineRule="auto"/>
        <w:contextualSpacing/>
        <w:rPr>
          <w:rFonts w:eastAsia="Calibri" w:cs="Arial"/>
          <w:color w:val="373536"/>
          <w:sz w:val="24"/>
        </w:rPr>
      </w:pPr>
    </w:p>
    <w:p w14:paraId="3D80F74E" w14:textId="77777777" w:rsidR="008131F3" w:rsidRDefault="001805FC" w:rsidP="001805FC">
      <w:pPr>
        <w:suppressAutoHyphens w:val="0"/>
        <w:spacing w:after="200" w:line="240" w:lineRule="auto"/>
        <w:contextualSpacing/>
        <w:rPr>
          <w:rFonts w:eastAsia="Calibri" w:cs="Arial"/>
          <w:color w:val="373536"/>
          <w:sz w:val="24"/>
        </w:rPr>
      </w:pPr>
      <w:r w:rsidRPr="00940DA0">
        <w:rPr>
          <w:rFonts w:eastAsia="Calibri" w:cs="Arial"/>
          <w:color w:val="373536"/>
          <w:sz w:val="24"/>
        </w:rPr>
        <w:t>Groundwork UK is the national body of the Groundwork federation, supporting, championing and representing the work of Groundwork Trusts</w:t>
      </w:r>
      <w:r w:rsidR="00ED22EE" w:rsidRPr="00940DA0">
        <w:rPr>
          <w:rFonts w:eastAsia="Calibri" w:cs="Arial"/>
          <w:color w:val="373536"/>
          <w:sz w:val="24"/>
        </w:rPr>
        <w:t xml:space="preserve"> across the country</w:t>
      </w:r>
      <w:r w:rsidRPr="00940DA0">
        <w:rPr>
          <w:rFonts w:eastAsia="Calibri" w:cs="Arial"/>
          <w:color w:val="373536"/>
          <w:sz w:val="24"/>
        </w:rPr>
        <w:t xml:space="preserve">.  </w:t>
      </w:r>
    </w:p>
    <w:p w14:paraId="179C4DB8" w14:textId="77777777" w:rsidR="008131F3" w:rsidRDefault="008131F3" w:rsidP="001805FC">
      <w:pPr>
        <w:suppressAutoHyphens w:val="0"/>
        <w:spacing w:after="200" w:line="240" w:lineRule="auto"/>
        <w:contextualSpacing/>
        <w:rPr>
          <w:rFonts w:eastAsia="Calibri" w:cs="Arial"/>
          <w:color w:val="373536"/>
          <w:sz w:val="24"/>
        </w:rPr>
      </w:pPr>
    </w:p>
    <w:p w14:paraId="625E5246" w14:textId="77777777" w:rsidR="001805FC" w:rsidRPr="00940DA0" w:rsidRDefault="001805FC" w:rsidP="001805FC">
      <w:pPr>
        <w:suppressAutoHyphens w:val="0"/>
        <w:spacing w:after="200" w:line="240" w:lineRule="auto"/>
        <w:contextualSpacing/>
        <w:rPr>
          <w:rFonts w:eastAsia="Calibri" w:cs="Arial"/>
          <w:b/>
          <w:bCs/>
          <w:color w:val="373536"/>
          <w:sz w:val="40"/>
          <w:szCs w:val="40"/>
        </w:rPr>
      </w:pPr>
      <w:r w:rsidRPr="00940DA0">
        <w:rPr>
          <w:rFonts w:eastAsia="Calibri" w:cs="Arial"/>
          <w:color w:val="373536"/>
          <w:sz w:val="24"/>
        </w:rPr>
        <w:t>This includes building national relationships with funders and policymakers, securing resources to support local delivery and acting as a managing agent for programmes and contracts delivered by Groundwork Trusts and other partners.</w:t>
      </w:r>
    </w:p>
    <w:p w14:paraId="57873DBE" w14:textId="77777777" w:rsidR="001805FC" w:rsidRPr="00016ADB" w:rsidRDefault="001805FC" w:rsidP="0042588C">
      <w:pPr>
        <w:suppressAutoHyphens w:val="0"/>
        <w:spacing w:after="200" w:line="240" w:lineRule="auto"/>
        <w:contextualSpacing/>
        <w:rPr>
          <w:rFonts w:eastAsia="Calibri" w:cs="Arial"/>
          <w:sz w:val="24"/>
        </w:rPr>
      </w:pPr>
    </w:p>
    <w:p w14:paraId="7A587497" w14:textId="77777777" w:rsidR="00AE6BAA" w:rsidRPr="00016ADB" w:rsidRDefault="00AE6BAA" w:rsidP="0042588C">
      <w:pPr>
        <w:suppressAutoHyphens w:val="0"/>
        <w:spacing w:after="200" w:line="240" w:lineRule="auto"/>
        <w:contextualSpacing/>
        <w:rPr>
          <w:rFonts w:eastAsia="Calibri" w:cs="Arial"/>
          <w:sz w:val="24"/>
        </w:rPr>
      </w:pPr>
    </w:p>
    <w:p w14:paraId="2E7DCB81" w14:textId="77777777" w:rsidR="00233DEE" w:rsidRDefault="00233DEE" w:rsidP="0042588C">
      <w:pPr>
        <w:suppressAutoHyphens w:val="0"/>
        <w:spacing w:after="200" w:line="240" w:lineRule="auto"/>
        <w:contextualSpacing/>
        <w:rPr>
          <w:rFonts w:eastAsia="Calibri" w:cs="Arial"/>
          <w:b/>
          <w:color w:val="373536"/>
          <w:sz w:val="56"/>
          <w:szCs w:val="40"/>
        </w:rPr>
      </w:pPr>
      <w:r w:rsidRPr="00016ADB">
        <w:rPr>
          <w:rFonts w:eastAsia="Calibri" w:cs="Arial"/>
          <w:sz w:val="40"/>
          <w:szCs w:val="40"/>
        </w:rPr>
        <w:br w:type="page"/>
      </w:r>
      <w:r w:rsidR="008131F3" w:rsidRPr="001C5BD8">
        <w:rPr>
          <w:rFonts w:eastAsia="Calibri" w:cs="Arial"/>
          <w:b/>
          <w:color w:val="373536"/>
          <w:sz w:val="56"/>
          <w:szCs w:val="40"/>
        </w:rPr>
        <w:lastRenderedPageBreak/>
        <w:t>WORKING FOR GROUNDWORK UK</w:t>
      </w:r>
    </w:p>
    <w:p w14:paraId="2AF4D713" w14:textId="77777777" w:rsidR="001C5BD8" w:rsidRPr="001C5BD8" w:rsidRDefault="001C5BD8" w:rsidP="0042588C">
      <w:pPr>
        <w:suppressAutoHyphens w:val="0"/>
        <w:spacing w:after="200" w:line="240" w:lineRule="auto"/>
        <w:contextualSpacing/>
        <w:rPr>
          <w:rFonts w:eastAsia="Calibri" w:cs="Arial"/>
          <w:b/>
          <w:color w:val="373536"/>
          <w:sz w:val="40"/>
          <w:szCs w:val="40"/>
        </w:rPr>
      </w:pPr>
    </w:p>
    <w:p w14:paraId="0DEBCB1F" w14:textId="77777777" w:rsidR="00233DEE" w:rsidRPr="008131F3" w:rsidRDefault="00233DEE" w:rsidP="0042588C">
      <w:pPr>
        <w:suppressAutoHyphens w:val="0"/>
        <w:spacing w:after="200" w:line="240" w:lineRule="auto"/>
        <w:contextualSpacing/>
        <w:rPr>
          <w:rFonts w:eastAsia="Calibri" w:cs="Arial"/>
          <w:color w:val="373536"/>
          <w:sz w:val="24"/>
        </w:rPr>
      </w:pPr>
    </w:p>
    <w:p w14:paraId="29DC2839" w14:textId="77777777" w:rsidR="008131F3" w:rsidRDefault="008131F3" w:rsidP="008131F3">
      <w:pPr>
        <w:suppressAutoHyphens w:val="0"/>
        <w:spacing w:after="200" w:line="240" w:lineRule="auto"/>
        <w:contextualSpacing/>
        <w:rPr>
          <w:rFonts w:eastAsia="Calibri" w:cs="Arial"/>
          <w:b/>
          <w:color w:val="373536"/>
          <w:sz w:val="28"/>
          <w:szCs w:val="28"/>
        </w:rPr>
      </w:pPr>
    </w:p>
    <w:tbl>
      <w:tblPr>
        <w:tblW w:w="9747" w:type="dxa"/>
        <w:tblLook w:val="04A0" w:firstRow="1" w:lastRow="0" w:firstColumn="1" w:lastColumn="0" w:noHBand="0" w:noVBand="1"/>
      </w:tblPr>
      <w:tblGrid>
        <w:gridCol w:w="3046"/>
        <w:gridCol w:w="464"/>
        <w:gridCol w:w="6237"/>
      </w:tblGrid>
      <w:tr w:rsidR="001C5BD8" w:rsidRPr="004662E9" w14:paraId="112C3119" w14:textId="77777777" w:rsidTr="004662E9">
        <w:tc>
          <w:tcPr>
            <w:tcW w:w="3046" w:type="dxa"/>
            <w:shd w:val="clear" w:color="auto" w:fill="auto"/>
          </w:tcPr>
          <w:p w14:paraId="7DFFE2E0" w14:textId="77777777" w:rsidR="001C5BD8" w:rsidRPr="004662E9" w:rsidRDefault="001C5BD8" w:rsidP="004662E9">
            <w:pPr>
              <w:spacing w:line="240" w:lineRule="auto"/>
              <w:rPr>
                <w:rFonts w:cs="Arial"/>
                <w:b/>
                <w:color w:val="373536"/>
                <w:sz w:val="48"/>
                <w:szCs w:val="48"/>
              </w:rPr>
            </w:pPr>
            <w:r w:rsidRPr="004662E9">
              <w:rPr>
                <w:rFonts w:cs="Arial"/>
                <w:b/>
                <w:color w:val="373536"/>
                <w:sz w:val="180"/>
                <w:szCs w:val="48"/>
              </w:rPr>
              <w:t>01</w:t>
            </w:r>
          </w:p>
          <w:p w14:paraId="5CAFB936" w14:textId="77777777" w:rsidR="001C5BD8" w:rsidRPr="004662E9" w:rsidRDefault="001C5BD8" w:rsidP="004662E9">
            <w:pPr>
              <w:spacing w:line="240" w:lineRule="auto"/>
              <w:rPr>
                <w:rFonts w:cs="Arial"/>
                <w:color w:val="373536"/>
                <w:sz w:val="44"/>
                <w:szCs w:val="48"/>
              </w:rPr>
            </w:pPr>
            <w:r w:rsidRPr="004662E9">
              <w:rPr>
                <w:rFonts w:cs="Arial"/>
                <w:color w:val="373536"/>
                <w:sz w:val="44"/>
                <w:szCs w:val="48"/>
              </w:rPr>
              <w:t>VALUES</w:t>
            </w:r>
          </w:p>
          <w:p w14:paraId="5C6146F9" w14:textId="3469381A" w:rsidR="001C5BD8" w:rsidRPr="004662E9" w:rsidRDefault="00067314" w:rsidP="004662E9">
            <w:pPr>
              <w:spacing w:line="240" w:lineRule="auto"/>
              <w:rPr>
                <w:rFonts w:cs="Arial"/>
                <w:color w:val="373536"/>
                <w:sz w:val="48"/>
                <w:szCs w:val="48"/>
              </w:rPr>
            </w:pPr>
            <w:r w:rsidRPr="004662E9">
              <w:rPr>
                <w:rFonts w:cs="Arial"/>
                <w:noProof/>
                <w:color w:val="373536"/>
                <w:sz w:val="48"/>
                <w:szCs w:val="48"/>
                <w:lang w:eastAsia="en-GB"/>
              </w:rPr>
              <mc:AlternateContent>
                <mc:Choice Requires="wps">
                  <w:drawing>
                    <wp:anchor distT="0" distB="0" distL="114300" distR="114300" simplePos="0" relativeHeight="251654656" behindDoc="0" locked="0" layoutInCell="1" allowOverlap="1" wp14:anchorId="408B9DDA" wp14:editId="11C457CE">
                      <wp:simplePos x="0" y="0"/>
                      <wp:positionH relativeFrom="column">
                        <wp:posOffset>4445</wp:posOffset>
                      </wp:positionH>
                      <wp:positionV relativeFrom="paragraph">
                        <wp:posOffset>220980</wp:posOffset>
                      </wp:positionV>
                      <wp:extent cx="1483995" cy="94615"/>
                      <wp:effectExtent l="635" t="0" r="1270" b="635"/>
                      <wp:wrapNone/>
                      <wp:docPr id="4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4CFD9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6" o:spid="_x0000_s1026" type="#_x0000_t7" style="position:absolute;margin-left:.35pt;margin-top:17.4pt;width:116.85pt;height: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" adj="1590" fillcolor="#fed900" stroked="f"/>
                  </w:pict>
                </mc:Fallback>
              </mc:AlternateContent>
            </w:r>
          </w:p>
          <w:p w14:paraId="1AECB00D" w14:textId="77777777" w:rsidR="001C5BD8" w:rsidRPr="004662E9" w:rsidRDefault="001C5BD8" w:rsidP="004662E9">
            <w:pPr>
              <w:spacing w:line="240" w:lineRule="auto"/>
              <w:rPr>
                <w:rFonts w:cs="Arial"/>
                <w:color w:val="373536"/>
                <w:sz w:val="48"/>
                <w:szCs w:val="48"/>
              </w:rPr>
            </w:pPr>
          </w:p>
          <w:p w14:paraId="052AA44A" w14:textId="77777777" w:rsidR="001C5BD8" w:rsidRPr="004662E9" w:rsidRDefault="001C5BD8" w:rsidP="008131F3">
            <w:pPr>
              <w:pStyle w:val="BodyText"/>
              <w:rPr>
                <w:b w:val="0"/>
                <w:color w:val="373536"/>
                <w:szCs w:val="22"/>
              </w:rPr>
            </w:pPr>
            <w:r w:rsidRPr="004662E9">
              <w:rPr>
                <w:b w:val="0"/>
                <w:color w:val="373536"/>
                <w:szCs w:val="22"/>
              </w:rPr>
              <w:t>Our</w:t>
            </w:r>
            <w:r w:rsidRPr="004662E9">
              <w:rPr>
                <w:color w:val="373536"/>
                <w:szCs w:val="22"/>
              </w:rPr>
              <w:t xml:space="preserve"> </w:t>
            </w:r>
            <w:r w:rsidRPr="004662E9">
              <w:rPr>
                <w:b w:val="0"/>
                <w:color w:val="373536"/>
                <w:szCs w:val="22"/>
              </w:rPr>
              <w:t>values</w:t>
            </w:r>
            <w:r w:rsidRPr="004662E9">
              <w:rPr>
                <w:color w:val="373536"/>
                <w:szCs w:val="22"/>
              </w:rPr>
              <w:t xml:space="preserve"> </w:t>
            </w:r>
            <w:r w:rsidRPr="004662E9">
              <w:rPr>
                <w:b w:val="0"/>
                <w:color w:val="373536"/>
                <w:szCs w:val="22"/>
              </w:rPr>
              <w:t xml:space="preserve">inform what we do and how we do it.  </w:t>
            </w:r>
          </w:p>
          <w:p w14:paraId="4FED5BE3" w14:textId="77777777" w:rsidR="001C5BD8" w:rsidRPr="004662E9" w:rsidRDefault="001C5BD8" w:rsidP="008131F3">
            <w:pPr>
              <w:pStyle w:val="BodyText"/>
              <w:rPr>
                <w:b w:val="0"/>
                <w:color w:val="373536"/>
                <w:szCs w:val="22"/>
              </w:rPr>
            </w:pPr>
          </w:p>
          <w:p w14:paraId="5FEAE55C" w14:textId="77777777" w:rsidR="001C5BD8" w:rsidRPr="004662E9" w:rsidRDefault="001C5BD8" w:rsidP="008131F3">
            <w:pPr>
              <w:pStyle w:val="BodyText"/>
              <w:rPr>
                <w:b w:val="0"/>
                <w:color w:val="373536"/>
                <w:szCs w:val="22"/>
              </w:rPr>
            </w:pPr>
            <w:r w:rsidRPr="004662E9">
              <w:rPr>
                <w:b w:val="0"/>
                <w:color w:val="373536"/>
                <w:szCs w:val="22"/>
              </w:rPr>
              <w:t xml:space="preserve">We are </w:t>
            </w:r>
            <w:r w:rsidRPr="004662E9">
              <w:rPr>
                <w:color w:val="373536"/>
                <w:szCs w:val="22"/>
              </w:rPr>
              <w:t>environmentally aware</w:t>
            </w:r>
            <w:r w:rsidRPr="004662E9">
              <w:rPr>
                <w:b w:val="0"/>
                <w:color w:val="373536"/>
                <w:szCs w:val="22"/>
              </w:rPr>
              <w:t xml:space="preserve"> and focused on </w:t>
            </w:r>
            <w:r w:rsidRPr="004662E9">
              <w:rPr>
                <w:color w:val="373536"/>
                <w:szCs w:val="22"/>
              </w:rPr>
              <w:t>communities in need</w:t>
            </w:r>
            <w:r w:rsidRPr="004662E9">
              <w:rPr>
                <w:b w:val="0"/>
                <w:color w:val="373536"/>
                <w:szCs w:val="22"/>
              </w:rPr>
              <w:t xml:space="preserve">. </w:t>
            </w:r>
          </w:p>
          <w:p w14:paraId="516DE8B7" w14:textId="77777777" w:rsidR="001C5BD8" w:rsidRPr="004662E9" w:rsidRDefault="001C5BD8" w:rsidP="008131F3">
            <w:pPr>
              <w:pStyle w:val="BodyText"/>
              <w:rPr>
                <w:b w:val="0"/>
                <w:color w:val="373536"/>
                <w:szCs w:val="22"/>
              </w:rPr>
            </w:pPr>
          </w:p>
          <w:p w14:paraId="00859CB6" w14:textId="77777777" w:rsidR="001C5BD8" w:rsidRPr="004662E9" w:rsidRDefault="001C5BD8" w:rsidP="008131F3">
            <w:pPr>
              <w:pStyle w:val="BodyText"/>
              <w:rPr>
                <w:b w:val="0"/>
                <w:color w:val="373536"/>
                <w:sz w:val="20"/>
                <w:szCs w:val="22"/>
              </w:rPr>
            </w:pPr>
            <w:r w:rsidRPr="004662E9">
              <w:rPr>
                <w:b w:val="0"/>
                <w:color w:val="373536"/>
                <w:szCs w:val="22"/>
              </w:rPr>
              <w:t xml:space="preserve">We are </w:t>
            </w:r>
            <w:r w:rsidRPr="004662E9">
              <w:rPr>
                <w:color w:val="373536"/>
                <w:szCs w:val="22"/>
              </w:rPr>
              <w:t>collaborative</w:t>
            </w:r>
            <w:r w:rsidRPr="004662E9">
              <w:rPr>
                <w:b w:val="0"/>
                <w:color w:val="373536"/>
                <w:szCs w:val="22"/>
              </w:rPr>
              <w:t xml:space="preserve">, show </w:t>
            </w:r>
            <w:r w:rsidRPr="004662E9">
              <w:rPr>
                <w:color w:val="373536"/>
                <w:szCs w:val="22"/>
              </w:rPr>
              <w:t>integrity</w:t>
            </w:r>
            <w:r w:rsidRPr="004662E9">
              <w:rPr>
                <w:b w:val="0"/>
                <w:color w:val="373536"/>
                <w:szCs w:val="22"/>
              </w:rPr>
              <w:t xml:space="preserve"> and strive for </w:t>
            </w:r>
            <w:r w:rsidRPr="004662E9">
              <w:rPr>
                <w:color w:val="373536"/>
                <w:szCs w:val="22"/>
              </w:rPr>
              <w:t>quality</w:t>
            </w:r>
            <w:r w:rsidRPr="004662E9">
              <w:rPr>
                <w:b w:val="0"/>
                <w:color w:val="373536"/>
                <w:szCs w:val="22"/>
              </w:rPr>
              <w:t xml:space="preserve"> in everything we do</w:t>
            </w:r>
            <w:r w:rsidRPr="004662E9">
              <w:rPr>
                <w:b w:val="0"/>
                <w:color w:val="373536"/>
                <w:sz w:val="20"/>
                <w:szCs w:val="22"/>
              </w:rPr>
              <w:t>.</w:t>
            </w:r>
          </w:p>
          <w:p w14:paraId="20D998A2" w14:textId="77777777" w:rsidR="001C5BD8" w:rsidRPr="004662E9" w:rsidRDefault="001C5BD8" w:rsidP="004662E9">
            <w:pPr>
              <w:spacing w:line="240" w:lineRule="auto"/>
              <w:rPr>
                <w:rFonts w:cs="Arial"/>
                <w:color w:val="373536"/>
                <w:sz w:val="48"/>
                <w:szCs w:val="48"/>
              </w:rPr>
            </w:pPr>
          </w:p>
          <w:p w14:paraId="56C14044" w14:textId="77777777" w:rsidR="001C5BD8" w:rsidRPr="004662E9" w:rsidRDefault="001C5BD8" w:rsidP="004662E9">
            <w:pPr>
              <w:spacing w:line="240" w:lineRule="auto"/>
              <w:rPr>
                <w:rFonts w:cs="Arial"/>
                <w:b/>
                <w:color w:val="C00000"/>
                <w:sz w:val="48"/>
                <w:szCs w:val="48"/>
              </w:rPr>
            </w:pPr>
          </w:p>
          <w:p w14:paraId="4ECB45A2" w14:textId="77777777" w:rsidR="001C5BD8" w:rsidRPr="004662E9" w:rsidRDefault="001C5BD8" w:rsidP="004662E9">
            <w:pPr>
              <w:spacing w:line="240" w:lineRule="auto"/>
              <w:rPr>
                <w:rFonts w:cs="Arial"/>
                <w:b/>
                <w:color w:val="C00000"/>
                <w:sz w:val="48"/>
                <w:szCs w:val="48"/>
                <w:lang w:val="en-US"/>
              </w:rPr>
            </w:pPr>
          </w:p>
          <w:p w14:paraId="673B4099" w14:textId="77777777" w:rsidR="001C5BD8" w:rsidRPr="004662E9" w:rsidRDefault="001C5BD8" w:rsidP="004662E9">
            <w:pPr>
              <w:pStyle w:val="Heading1"/>
              <w:rPr>
                <w:sz w:val="24"/>
                <w:szCs w:val="22"/>
              </w:rPr>
            </w:pPr>
          </w:p>
        </w:tc>
        <w:tc>
          <w:tcPr>
            <w:tcW w:w="464" w:type="dxa"/>
            <w:shd w:val="clear" w:color="auto" w:fill="auto"/>
          </w:tcPr>
          <w:p w14:paraId="672A2B3C"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p>
        </w:tc>
        <w:tc>
          <w:tcPr>
            <w:tcW w:w="6237" w:type="dxa"/>
            <w:shd w:val="clear" w:color="auto" w:fill="auto"/>
          </w:tcPr>
          <w:p w14:paraId="57C98E16"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r w:rsidRPr="004662E9">
              <w:rPr>
                <w:rFonts w:ascii="Arial" w:hAnsi="Arial" w:cs="Arial"/>
                <w:b/>
                <w:color w:val="13873C"/>
                <w:sz w:val="28"/>
                <w:szCs w:val="22"/>
              </w:rPr>
              <w:t>INTEGRITY</w:t>
            </w:r>
          </w:p>
          <w:p w14:paraId="6A5CD468"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are open, honest and transparent</w:t>
            </w:r>
          </w:p>
          <w:p w14:paraId="064D81A3"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are polite and professional</w:t>
            </w:r>
          </w:p>
          <w:p w14:paraId="6672F43F"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demonstrate our integrity in all our dealings with colleagues, customers and partners</w:t>
            </w:r>
          </w:p>
          <w:p w14:paraId="63111144"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r w:rsidRPr="004662E9">
              <w:rPr>
                <w:rFonts w:ascii="Arial" w:hAnsi="Arial" w:cs="Arial"/>
                <w:b/>
                <w:color w:val="13873C"/>
                <w:sz w:val="28"/>
                <w:szCs w:val="22"/>
              </w:rPr>
              <w:t>QUALITY</w:t>
            </w:r>
          </w:p>
          <w:p w14:paraId="20D04BA0"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monitor all our work to make continuous improvement</w:t>
            </w:r>
          </w:p>
          <w:p w14:paraId="71F1FE82"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train and develop ourselves and inspire others</w:t>
            </w:r>
          </w:p>
          <w:p w14:paraId="6BBDA2B5"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encourage and welcome feedback</w:t>
            </w:r>
          </w:p>
          <w:p w14:paraId="6517DFBB"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value the opportunities for personal and career development</w:t>
            </w:r>
          </w:p>
          <w:p w14:paraId="5FEEEB03"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r w:rsidRPr="004662E9">
              <w:rPr>
                <w:rFonts w:ascii="Arial" w:hAnsi="Arial" w:cs="Arial"/>
                <w:b/>
                <w:color w:val="13873C"/>
                <w:sz w:val="28"/>
                <w:szCs w:val="22"/>
              </w:rPr>
              <w:t>COLLABORATIVE</w:t>
            </w:r>
          </w:p>
          <w:p w14:paraId="6BBAC960"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actively engage with colleagues to find innovative solutions to problems and tasks</w:t>
            </w:r>
          </w:p>
          <w:p w14:paraId="77CC484E"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celebrate success together</w:t>
            </w:r>
          </w:p>
          <w:p w14:paraId="72FECFD8"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 xml:space="preserve">We work closely with partners to develop join initiatives </w:t>
            </w:r>
          </w:p>
          <w:p w14:paraId="347886E2"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r w:rsidRPr="004662E9">
              <w:rPr>
                <w:rFonts w:ascii="Arial" w:hAnsi="Arial" w:cs="Arial"/>
                <w:b/>
                <w:color w:val="13873C"/>
                <w:sz w:val="28"/>
                <w:szCs w:val="22"/>
              </w:rPr>
              <w:t>ENVIRONMENTALLY AWARE</w:t>
            </w:r>
          </w:p>
          <w:p w14:paraId="0EDB57DB"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respect the local and global environment</w:t>
            </w:r>
          </w:p>
          <w:p w14:paraId="0FC6388A"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strive to minimise our own environmental impacts</w:t>
            </w:r>
          </w:p>
          <w:p w14:paraId="4273C0A7"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ensure environmental impacts are considered in all our work</w:t>
            </w:r>
          </w:p>
          <w:p w14:paraId="6DB29B2F"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r w:rsidRPr="004662E9">
              <w:rPr>
                <w:rFonts w:ascii="Arial" w:hAnsi="Arial" w:cs="Arial"/>
                <w:b/>
                <w:color w:val="13873C"/>
                <w:sz w:val="28"/>
                <w:szCs w:val="22"/>
              </w:rPr>
              <w:t>COMMUNITIES IN NEED</w:t>
            </w:r>
          </w:p>
          <w:p w14:paraId="77F85614"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put communities at the centre of our planning</w:t>
            </w:r>
          </w:p>
          <w:p w14:paraId="0D0B2EC9"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encourage staff volunteering to help communities in need</w:t>
            </w:r>
          </w:p>
          <w:p w14:paraId="010E8FB1" w14:textId="77777777" w:rsidR="001C5BD8" w:rsidRPr="004662E9" w:rsidRDefault="001C5BD8" w:rsidP="004662E9">
            <w:pPr>
              <w:pStyle w:val="ListParagraph"/>
              <w:numPr>
                <w:ilvl w:val="0"/>
                <w:numId w:val="6"/>
              </w:numPr>
              <w:spacing w:after="200" w:line="276" w:lineRule="auto"/>
              <w:contextualSpacing/>
              <w:rPr>
                <w:rFonts w:ascii="Arial" w:hAnsi="Arial" w:cs="Arial"/>
                <w:color w:val="373536"/>
                <w:sz w:val="22"/>
                <w:szCs w:val="22"/>
              </w:rPr>
            </w:pPr>
            <w:r w:rsidRPr="004662E9">
              <w:rPr>
                <w:rFonts w:ascii="Arial" w:hAnsi="Arial" w:cs="Arial"/>
                <w:color w:val="373536"/>
                <w:sz w:val="22"/>
                <w:szCs w:val="22"/>
              </w:rPr>
              <w:t>We place vulnerable people at the heart of all our work</w:t>
            </w:r>
          </w:p>
          <w:p w14:paraId="26AB3565" w14:textId="77777777" w:rsidR="001C5BD8" w:rsidRPr="004662E9" w:rsidRDefault="001C5BD8" w:rsidP="004662E9">
            <w:pPr>
              <w:pStyle w:val="Heading1"/>
              <w:rPr>
                <w:sz w:val="24"/>
                <w:szCs w:val="22"/>
              </w:rPr>
            </w:pPr>
          </w:p>
        </w:tc>
      </w:tr>
      <w:tr w:rsidR="001C5BD8" w:rsidRPr="004662E9" w14:paraId="34141D98" w14:textId="77777777" w:rsidTr="00466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6" w:type="dxa"/>
            <w:tcBorders>
              <w:top w:val="nil"/>
              <w:left w:val="nil"/>
              <w:bottom w:val="nil"/>
              <w:right w:val="nil"/>
            </w:tcBorders>
            <w:shd w:val="clear" w:color="auto" w:fill="auto"/>
          </w:tcPr>
          <w:p w14:paraId="67643D0C" w14:textId="77777777" w:rsidR="001C5BD8" w:rsidRPr="004662E9" w:rsidRDefault="001C5BD8" w:rsidP="004662E9">
            <w:pPr>
              <w:spacing w:line="240" w:lineRule="auto"/>
              <w:rPr>
                <w:rFonts w:cs="Arial"/>
                <w:b/>
                <w:color w:val="373536"/>
                <w:sz w:val="48"/>
                <w:szCs w:val="48"/>
              </w:rPr>
            </w:pPr>
            <w:r w:rsidRPr="004662E9">
              <w:rPr>
                <w:rFonts w:cs="Arial"/>
                <w:b/>
                <w:color w:val="373536"/>
                <w:sz w:val="180"/>
                <w:szCs w:val="48"/>
              </w:rPr>
              <w:t>02</w:t>
            </w:r>
          </w:p>
          <w:p w14:paraId="0B86D6F5" w14:textId="77777777" w:rsidR="001C5BD8" w:rsidRPr="004662E9" w:rsidRDefault="001C5BD8" w:rsidP="004662E9">
            <w:pPr>
              <w:spacing w:line="240" w:lineRule="auto"/>
              <w:rPr>
                <w:rFonts w:cs="Arial"/>
                <w:color w:val="373536"/>
                <w:sz w:val="28"/>
                <w:szCs w:val="36"/>
              </w:rPr>
            </w:pPr>
            <w:r w:rsidRPr="004662E9">
              <w:rPr>
                <w:rFonts w:cs="Arial"/>
                <w:color w:val="373536"/>
                <w:sz w:val="28"/>
                <w:szCs w:val="36"/>
              </w:rPr>
              <w:t>EQUALITY AND DIVERSITY</w:t>
            </w:r>
          </w:p>
          <w:p w14:paraId="4EF12BDA" w14:textId="45FF7B68" w:rsidR="001C5BD8" w:rsidRPr="004662E9" w:rsidRDefault="00067314" w:rsidP="004662E9">
            <w:pPr>
              <w:spacing w:line="240" w:lineRule="auto"/>
              <w:rPr>
                <w:rFonts w:cs="Arial"/>
                <w:color w:val="373536"/>
                <w:sz w:val="48"/>
                <w:szCs w:val="48"/>
              </w:rPr>
            </w:pPr>
            <w:r w:rsidRPr="004662E9">
              <w:rPr>
                <w:rFonts w:cs="Arial"/>
                <w:noProof/>
                <w:color w:val="373536"/>
                <w:sz w:val="180"/>
                <w:szCs w:val="48"/>
                <w:lang w:eastAsia="en-GB"/>
              </w:rPr>
              <mc:AlternateContent>
                <mc:Choice Requires="wps">
                  <w:drawing>
                    <wp:anchor distT="0" distB="0" distL="114300" distR="114300" simplePos="0" relativeHeight="251657728" behindDoc="0" locked="0" layoutInCell="1" allowOverlap="1" wp14:anchorId="47337934" wp14:editId="3D2816CD">
                      <wp:simplePos x="0" y="0"/>
                      <wp:positionH relativeFrom="column">
                        <wp:posOffset>13970</wp:posOffset>
                      </wp:positionH>
                      <wp:positionV relativeFrom="paragraph">
                        <wp:posOffset>160020</wp:posOffset>
                      </wp:positionV>
                      <wp:extent cx="1483995" cy="94615"/>
                      <wp:effectExtent l="635" t="3175" r="1270" b="6985"/>
                      <wp:wrapNone/>
                      <wp:docPr id="4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D7D1C2" id="AutoShape 88" o:spid="_x0000_s1026" type="#_x0000_t7" style="position:absolute;margin-left:1.1pt;margin-top:12.6pt;width:116.85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" adj="1590" fillcolor="#fed900" stroked="f"/>
                  </w:pict>
                </mc:Fallback>
              </mc:AlternateContent>
            </w:r>
          </w:p>
          <w:p w14:paraId="152C228A" w14:textId="77777777" w:rsidR="001C5BD8" w:rsidRPr="004662E9" w:rsidRDefault="001C5BD8" w:rsidP="004662E9">
            <w:pPr>
              <w:pStyle w:val="BodyText"/>
              <w:rPr>
                <w:b w:val="0"/>
                <w:color w:val="373536"/>
                <w:sz w:val="22"/>
                <w:szCs w:val="22"/>
              </w:rPr>
            </w:pPr>
          </w:p>
          <w:p w14:paraId="5935C187" w14:textId="77777777" w:rsidR="001C5BD8" w:rsidRPr="004662E9" w:rsidRDefault="001C5BD8" w:rsidP="004662E9">
            <w:pPr>
              <w:spacing w:line="240" w:lineRule="auto"/>
              <w:rPr>
                <w:rFonts w:cs="Arial"/>
                <w:b/>
                <w:color w:val="C00000"/>
                <w:sz w:val="48"/>
                <w:szCs w:val="48"/>
                <w:lang w:val="en-US"/>
              </w:rPr>
            </w:pPr>
          </w:p>
          <w:p w14:paraId="7E4E3720" w14:textId="77777777" w:rsidR="001C5BD8" w:rsidRPr="004662E9" w:rsidRDefault="001C5BD8" w:rsidP="004662E9">
            <w:pPr>
              <w:pStyle w:val="Heading1"/>
              <w:rPr>
                <w:sz w:val="24"/>
                <w:szCs w:val="22"/>
              </w:rPr>
            </w:pPr>
          </w:p>
        </w:tc>
        <w:tc>
          <w:tcPr>
            <w:tcW w:w="464" w:type="dxa"/>
            <w:tcBorders>
              <w:top w:val="nil"/>
              <w:left w:val="nil"/>
              <w:bottom w:val="nil"/>
              <w:right w:val="nil"/>
            </w:tcBorders>
            <w:shd w:val="clear" w:color="auto" w:fill="auto"/>
          </w:tcPr>
          <w:p w14:paraId="19A5B3B9"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p>
        </w:tc>
        <w:tc>
          <w:tcPr>
            <w:tcW w:w="6237" w:type="dxa"/>
            <w:tcBorders>
              <w:top w:val="nil"/>
              <w:left w:val="nil"/>
              <w:bottom w:val="nil"/>
              <w:right w:val="nil"/>
            </w:tcBorders>
            <w:shd w:val="clear" w:color="auto" w:fill="auto"/>
          </w:tcPr>
          <w:p w14:paraId="04EC85AB" w14:textId="77777777" w:rsidR="007E7715" w:rsidRPr="004662E9" w:rsidRDefault="007E7715" w:rsidP="004662E9">
            <w:pPr>
              <w:suppressAutoHyphens w:val="0"/>
              <w:spacing w:after="200" w:line="240" w:lineRule="auto"/>
              <w:contextualSpacing/>
              <w:rPr>
                <w:rFonts w:eastAsia="Calibri" w:cs="Arial"/>
                <w:sz w:val="24"/>
                <w:szCs w:val="22"/>
              </w:rPr>
            </w:pPr>
          </w:p>
          <w:p w14:paraId="00D0B336" w14:textId="77777777" w:rsidR="001C5BD8" w:rsidRPr="004662E9" w:rsidRDefault="001C5BD8" w:rsidP="004662E9">
            <w:pPr>
              <w:suppressAutoHyphens w:val="0"/>
              <w:spacing w:after="200" w:line="240" w:lineRule="auto"/>
              <w:contextualSpacing/>
              <w:rPr>
                <w:rFonts w:eastAsia="Calibri" w:cs="Arial"/>
                <w:color w:val="373536"/>
                <w:sz w:val="24"/>
                <w:szCs w:val="22"/>
              </w:rPr>
            </w:pPr>
            <w:r w:rsidRPr="004662E9">
              <w:rPr>
                <w:rFonts w:eastAsia="Calibri" w:cs="Arial"/>
                <w:color w:val="373536"/>
                <w:sz w:val="24"/>
                <w:szCs w:val="22"/>
              </w:rPr>
              <w:t xml:space="preserve">We are fully committed to eliminating discrimination and promoting equality and diversity in our workforce and employment practices, in the work we undertake, and in the provision of all our services. </w:t>
            </w:r>
          </w:p>
          <w:p w14:paraId="6177DA09" w14:textId="77777777" w:rsidR="001C5BD8" w:rsidRPr="004662E9" w:rsidRDefault="001C5BD8" w:rsidP="004662E9">
            <w:pPr>
              <w:suppressAutoHyphens w:val="0"/>
              <w:spacing w:after="200" w:line="240" w:lineRule="auto"/>
              <w:contextualSpacing/>
              <w:rPr>
                <w:rFonts w:eastAsia="Calibri" w:cs="Arial"/>
                <w:color w:val="373536"/>
                <w:sz w:val="24"/>
                <w:szCs w:val="22"/>
              </w:rPr>
            </w:pPr>
          </w:p>
          <w:p w14:paraId="4DF466AF" w14:textId="77777777" w:rsidR="001C5BD8" w:rsidRPr="004662E9" w:rsidRDefault="001C5BD8" w:rsidP="004662E9">
            <w:pPr>
              <w:pStyle w:val="ListParagraph"/>
              <w:spacing w:after="200" w:line="276" w:lineRule="auto"/>
              <w:ind w:left="0"/>
              <w:contextualSpacing/>
              <w:rPr>
                <w:rFonts w:ascii="Arial" w:hAnsi="Arial" w:cs="Arial"/>
                <w:color w:val="373536"/>
                <w:sz w:val="22"/>
                <w:szCs w:val="22"/>
              </w:rPr>
            </w:pPr>
            <w:r w:rsidRPr="004662E9">
              <w:rPr>
                <w:rFonts w:ascii="Arial" w:eastAsia="Calibri" w:hAnsi="Arial" w:cs="Arial"/>
                <w:color w:val="373536"/>
                <w:szCs w:val="22"/>
              </w:rPr>
              <w:t xml:space="preserve">We value diversity and flexibility in our workforce as we think it gives us access to a wider range of skills.  We therefore strive to be an equal opportunities employer.  This means that decisions concerning recruitment, promotion or any other aspect of employment will be based on the needs of the organisation and not any assumptions based on sex, race, age, disability, gender </w:t>
            </w:r>
            <w:r w:rsidRPr="004662E9">
              <w:rPr>
                <w:rFonts w:ascii="Arial" w:eastAsia="Calibri" w:hAnsi="Arial" w:cs="Arial"/>
                <w:color w:val="373536"/>
                <w:szCs w:val="22"/>
              </w:rPr>
              <w:lastRenderedPageBreak/>
              <w:t>reassignment, sexual orientation, married or civil partnership status, pregnancy or maternity, religion or belief (these are known as ‘protected characteristics’).  This is an important commitment, which all employees are expected to share.</w:t>
            </w:r>
          </w:p>
        </w:tc>
      </w:tr>
      <w:tr w:rsidR="001C5BD8" w:rsidRPr="004662E9" w14:paraId="049A9454" w14:textId="77777777" w:rsidTr="00466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6" w:type="dxa"/>
            <w:tcBorders>
              <w:top w:val="nil"/>
              <w:left w:val="nil"/>
              <w:bottom w:val="nil"/>
              <w:right w:val="nil"/>
            </w:tcBorders>
            <w:shd w:val="clear" w:color="auto" w:fill="auto"/>
          </w:tcPr>
          <w:p w14:paraId="02C017C8" w14:textId="77777777" w:rsidR="001C5BD8" w:rsidRPr="004662E9" w:rsidRDefault="001C5BD8" w:rsidP="004662E9">
            <w:pPr>
              <w:spacing w:line="240" w:lineRule="auto"/>
              <w:rPr>
                <w:rFonts w:cs="Arial"/>
                <w:b/>
                <w:color w:val="373536"/>
                <w:sz w:val="48"/>
                <w:szCs w:val="48"/>
              </w:rPr>
            </w:pPr>
            <w:r w:rsidRPr="004662E9">
              <w:rPr>
                <w:rFonts w:cs="Arial"/>
                <w:b/>
                <w:color w:val="373536"/>
                <w:sz w:val="180"/>
                <w:szCs w:val="48"/>
              </w:rPr>
              <w:t>03</w:t>
            </w:r>
          </w:p>
          <w:p w14:paraId="1E5CF2AE" w14:textId="77777777" w:rsidR="001C5BD8" w:rsidRPr="004662E9" w:rsidRDefault="001C5BD8" w:rsidP="004662E9">
            <w:pPr>
              <w:spacing w:line="240" w:lineRule="auto"/>
              <w:rPr>
                <w:rFonts w:cs="Arial"/>
                <w:color w:val="373536"/>
                <w:sz w:val="28"/>
                <w:szCs w:val="48"/>
              </w:rPr>
            </w:pPr>
            <w:r w:rsidRPr="004662E9">
              <w:rPr>
                <w:rFonts w:cs="Arial"/>
                <w:color w:val="373536"/>
                <w:sz w:val="28"/>
                <w:szCs w:val="48"/>
              </w:rPr>
              <w:t>SAFEGUARDING</w:t>
            </w:r>
          </w:p>
          <w:p w14:paraId="6ED6B854" w14:textId="21F7EB12" w:rsidR="001C5BD8" w:rsidRPr="004662E9" w:rsidRDefault="00067314" w:rsidP="004662E9">
            <w:pPr>
              <w:spacing w:line="240" w:lineRule="auto"/>
              <w:rPr>
                <w:rFonts w:cs="Arial"/>
                <w:b/>
                <w:color w:val="373536"/>
                <w:sz w:val="180"/>
                <w:szCs w:val="48"/>
              </w:rPr>
            </w:pPr>
            <w:r w:rsidRPr="004662E9">
              <w:rPr>
                <w:rFonts w:cs="Arial"/>
                <w:noProof/>
                <w:color w:val="373536"/>
                <w:sz w:val="48"/>
                <w:szCs w:val="48"/>
                <w:lang w:eastAsia="en-GB"/>
              </w:rPr>
              <mc:AlternateContent>
                <mc:Choice Requires="wps">
                  <w:drawing>
                    <wp:anchor distT="0" distB="0" distL="114300" distR="114300" simplePos="0" relativeHeight="251656704" behindDoc="0" locked="0" layoutInCell="1" allowOverlap="1" wp14:anchorId="1CBDA4E5" wp14:editId="19064E56">
                      <wp:simplePos x="0" y="0"/>
                      <wp:positionH relativeFrom="column">
                        <wp:posOffset>13970</wp:posOffset>
                      </wp:positionH>
                      <wp:positionV relativeFrom="paragraph">
                        <wp:posOffset>213995</wp:posOffset>
                      </wp:positionV>
                      <wp:extent cx="1483995" cy="94615"/>
                      <wp:effectExtent l="635" t="1270" r="1270" b="8890"/>
                      <wp:wrapNone/>
                      <wp:docPr id="4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4DD42" id="AutoShape 87" o:spid="_x0000_s1026" type="#_x0000_t7" style="position:absolute;margin-left:1.1pt;margin-top:16.85pt;width:116.85pt;height: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" adj="1590" fillcolor="#fed900" stroked="f"/>
                  </w:pict>
                </mc:Fallback>
              </mc:AlternateContent>
            </w:r>
          </w:p>
        </w:tc>
        <w:tc>
          <w:tcPr>
            <w:tcW w:w="464" w:type="dxa"/>
            <w:tcBorders>
              <w:top w:val="nil"/>
              <w:left w:val="nil"/>
              <w:bottom w:val="nil"/>
              <w:right w:val="nil"/>
            </w:tcBorders>
            <w:shd w:val="clear" w:color="auto" w:fill="auto"/>
          </w:tcPr>
          <w:p w14:paraId="3E6A6B6C" w14:textId="77777777" w:rsidR="001C5BD8" w:rsidRPr="004662E9" w:rsidRDefault="001C5BD8" w:rsidP="004662E9">
            <w:pPr>
              <w:pStyle w:val="ListParagraph"/>
              <w:spacing w:after="200" w:line="276" w:lineRule="auto"/>
              <w:ind w:left="0"/>
              <w:contextualSpacing/>
              <w:rPr>
                <w:rFonts w:ascii="Arial" w:hAnsi="Arial" w:cs="Arial"/>
                <w:b/>
                <w:color w:val="13873C"/>
                <w:sz w:val="28"/>
                <w:szCs w:val="22"/>
              </w:rPr>
            </w:pPr>
          </w:p>
        </w:tc>
        <w:tc>
          <w:tcPr>
            <w:tcW w:w="6237" w:type="dxa"/>
            <w:tcBorders>
              <w:top w:val="nil"/>
              <w:left w:val="nil"/>
              <w:bottom w:val="nil"/>
              <w:right w:val="nil"/>
            </w:tcBorders>
            <w:shd w:val="clear" w:color="auto" w:fill="auto"/>
          </w:tcPr>
          <w:p w14:paraId="13A7E049" w14:textId="77777777" w:rsidR="007E7715" w:rsidRPr="004662E9" w:rsidRDefault="007E7715" w:rsidP="004662E9">
            <w:pPr>
              <w:suppressAutoHyphens w:val="0"/>
              <w:spacing w:line="240" w:lineRule="auto"/>
              <w:rPr>
                <w:rFonts w:eastAsia="Calibri" w:cs="Arial"/>
                <w:color w:val="373536"/>
                <w:sz w:val="24"/>
                <w:szCs w:val="22"/>
              </w:rPr>
            </w:pPr>
          </w:p>
          <w:p w14:paraId="2A540007" w14:textId="77777777" w:rsidR="007E7715" w:rsidRPr="004662E9" w:rsidRDefault="007E7715" w:rsidP="004662E9">
            <w:pPr>
              <w:suppressAutoHyphens w:val="0"/>
              <w:spacing w:line="240" w:lineRule="auto"/>
              <w:rPr>
                <w:rFonts w:eastAsia="Calibri" w:cs="Arial"/>
                <w:color w:val="373536"/>
                <w:sz w:val="24"/>
                <w:szCs w:val="22"/>
              </w:rPr>
            </w:pPr>
            <w:r w:rsidRPr="004662E9">
              <w:rPr>
                <w:rFonts w:eastAsia="Calibri" w:cs="Arial"/>
                <w:color w:val="373536"/>
                <w:sz w:val="24"/>
                <w:szCs w:val="22"/>
              </w:rPr>
              <w:t xml:space="preserve">We commit to doing everything we can to ensure the safety of those involved in our projects, programmes and services.  Our safeguarding team ensures that our safeguarding policy and practices are rigorously implemented and continually reviewed and improved. </w:t>
            </w:r>
          </w:p>
          <w:p w14:paraId="7391C629" w14:textId="77777777" w:rsidR="007E7715" w:rsidRPr="004662E9" w:rsidRDefault="007E7715" w:rsidP="004662E9">
            <w:pPr>
              <w:suppressAutoHyphens w:val="0"/>
              <w:spacing w:line="240" w:lineRule="auto"/>
              <w:rPr>
                <w:rFonts w:eastAsia="Calibri" w:cs="Arial"/>
                <w:color w:val="373536"/>
                <w:sz w:val="24"/>
                <w:szCs w:val="22"/>
              </w:rPr>
            </w:pPr>
          </w:p>
          <w:p w14:paraId="3A6C06E2" w14:textId="77777777" w:rsidR="007E7715" w:rsidRPr="004662E9" w:rsidRDefault="007E7715" w:rsidP="004662E9">
            <w:pPr>
              <w:suppressAutoHyphens w:val="0"/>
              <w:spacing w:line="240" w:lineRule="auto"/>
              <w:rPr>
                <w:rFonts w:eastAsia="Calibri" w:cs="Arial"/>
                <w:color w:val="373536"/>
                <w:sz w:val="24"/>
                <w:szCs w:val="22"/>
              </w:rPr>
            </w:pPr>
            <w:r w:rsidRPr="004662E9">
              <w:rPr>
                <w:rFonts w:eastAsia="Calibri" w:cs="Arial"/>
                <w:color w:val="373536"/>
                <w:sz w:val="24"/>
                <w:szCs w:val="22"/>
              </w:rPr>
              <w:t>Our safer recruitment practices help us to ensure that we recruit colleagues who share our high standards and expectations.  All job offers are conditional on the receipt of satisfactory references. Where appropriate, we ask our workers to complete a Disclosure and Barring Service (Criminal Records Bureau) check.  We are also obliged to confirm your identity and obtain proof of your right to work in the UK.  We ask all staff to undertake safeguarding training when they join us.</w:t>
            </w:r>
          </w:p>
          <w:p w14:paraId="5D50ECD5" w14:textId="77777777" w:rsidR="001C5BD8" w:rsidRPr="004662E9" w:rsidRDefault="001C5BD8" w:rsidP="004662E9">
            <w:pPr>
              <w:suppressAutoHyphens w:val="0"/>
              <w:spacing w:after="200" w:line="240" w:lineRule="auto"/>
              <w:contextualSpacing/>
              <w:rPr>
                <w:rFonts w:eastAsia="Calibri" w:cs="Arial"/>
                <w:color w:val="373536"/>
                <w:sz w:val="24"/>
                <w:szCs w:val="22"/>
              </w:rPr>
            </w:pPr>
          </w:p>
        </w:tc>
      </w:tr>
      <w:tr w:rsidR="007E7715" w:rsidRPr="004662E9" w14:paraId="03AA8E1B" w14:textId="77777777" w:rsidTr="00466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6" w:type="dxa"/>
            <w:tcBorders>
              <w:top w:val="nil"/>
              <w:left w:val="nil"/>
              <w:bottom w:val="nil"/>
              <w:right w:val="nil"/>
            </w:tcBorders>
            <w:shd w:val="clear" w:color="auto" w:fill="auto"/>
          </w:tcPr>
          <w:p w14:paraId="3939120A" w14:textId="77777777" w:rsidR="007E7715" w:rsidRPr="004662E9" w:rsidRDefault="007E7715" w:rsidP="004662E9">
            <w:pPr>
              <w:spacing w:line="240" w:lineRule="auto"/>
              <w:rPr>
                <w:rFonts w:cs="Arial"/>
                <w:b/>
                <w:color w:val="373536"/>
                <w:sz w:val="48"/>
                <w:szCs w:val="48"/>
              </w:rPr>
            </w:pPr>
            <w:r w:rsidRPr="004662E9">
              <w:rPr>
                <w:rFonts w:cs="Arial"/>
                <w:b/>
                <w:color w:val="373536"/>
                <w:sz w:val="180"/>
                <w:szCs w:val="48"/>
              </w:rPr>
              <w:t>04</w:t>
            </w:r>
          </w:p>
          <w:p w14:paraId="5D75D3F6" w14:textId="33ACAC4F" w:rsidR="007E7715" w:rsidRPr="004662E9" w:rsidRDefault="00067314" w:rsidP="004662E9">
            <w:pPr>
              <w:spacing w:line="240" w:lineRule="auto"/>
              <w:rPr>
                <w:rFonts w:cs="Arial"/>
                <w:color w:val="373536"/>
                <w:sz w:val="28"/>
                <w:szCs w:val="48"/>
              </w:rPr>
            </w:pPr>
            <w:r w:rsidRPr="004662E9">
              <w:rPr>
                <w:rFonts w:cs="Arial"/>
                <w:b/>
                <w:noProof/>
                <w:color w:val="373536"/>
                <w:sz w:val="180"/>
                <w:szCs w:val="48"/>
                <w:lang w:eastAsia="en-GB"/>
              </w:rPr>
              <mc:AlternateContent>
                <mc:Choice Requires="wps">
                  <w:drawing>
                    <wp:anchor distT="0" distB="0" distL="114300" distR="114300" simplePos="0" relativeHeight="251659776" behindDoc="0" locked="0" layoutInCell="1" allowOverlap="1" wp14:anchorId="326BB956" wp14:editId="56847C98">
                      <wp:simplePos x="0" y="0"/>
                      <wp:positionH relativeFrom="column">
                        <wp:posOffset>13970</wp:posOffset>
                      </wp:positionH>
                      <wp:positionV relativeFrom="paragraph">
                        <wp:posOffset>374015</wp:posOffset>
                      </wp:positionV>
                      <wp:extent cx="1483995" cy="94615"/>
                      <wp:effectExtent l="635" t="5715" r="1270" b="4445"/>
                      <wp:wrapNone/>
                      <wp:docPr id="4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78B5B" id="AutoShape 89" o:spid="_x0000_s1026" type="#_x0000_t7" style="position:absolute;margin-left:1.1pt;margin-top:29.45pt;width:116.8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" adj="1590" fillcolor="#fed900" stroked="f"/>
                  </w:pict>
                </mc:Fallback>
              </mc:AlternateContent>
            </w:r>
            <w:r w:rsidR="007E7715" w:rsidRPr="004662E9">
              <w:rPr>
                <w:rFonts w:cs="Arial"/>
                <w:color w:val="373536"/>
                <w:sz w:val="28"/>
                <w:szCs w:val="48"/>
              </w:rPr>
              <w:t>SUSTAINABILITY</w:t>
            </w:r>
          </w:p>
        </w:tc>
        <w:tc>
          <w:tcPr>
            <w:tcW w:w="464" w:type="dxa"/>
            <w:tcBorders>
              <w:top w:val="nil"/>
              <w:left w:val="nil"/>
              <w:bottom w:val="nil"/>
              <w:right w:val="nil"/>
            </w:tcBorders>
            <w:shd w:val="clear" w:color="auto" w:fill="auto"/>
          </w:tcPr>
          <w:p w14:paraId="0C516567" w14:textId="77777777" w:rsidR="007E7715" w:rsidRPr="004662E9" w:rsidRDefault="007E7715" w:rsidP="004662E9">
            <w:pPr>
              <w:pStyle w:val="ListParagraph"/>
              <w:spacing w:after="200" w:line="276" w:lineRule="auto"/>
              <w:ind w:left="0"/>
              <w:contextualSpacing/>
              <w:rPr>
                <w:rFonts w:ascii="Arial" w:hAnsi="Arial" w:cs="Arial"/>
                <w:b/>
                <w:color w:val="13873C"/>
                <w:sz w:val="28"/>
                <w:szCs w:val="22"/>
              </w:rPr>
            </w:pPr>
          </w:p>
        </w:tc>
        <w:tc>
          <w:tcPr>
            <w:tcW w:w="6237" w:type="dxa"/>
            <w:tcBorders>
              <w:top w:val="nil"/>
              <w:left w:val="nil"/>
              <w:bottom w:val="nil"/>
              <w:right w:val="nil"/>
            </w:tcBorders>
            <w:shd w:val="clear" w:color="auto" w:fill="auto"/>
          </w:tcPr>
          <w:p w14:paraId="29ABDC83" w14:textId="77777777" w:rsidR="007E7715" w:rsidRPr="004662E9" w:rsidRDefault="007E7715" w:rsidP="004662E9">
            <w:pPr>
              <w:suppressAutoHyphens w:val="0"/>
              <w:spacing w:after="200" w:line="240" w:lineRule="auto"/>
              <w:contextualSpacing/>
              <w:rPr>
                <w:rFonts w:eastAsia="Calibri" w:cs="Arial"/>
                <w:color w:val="373536"/>
                <w:sz w:val="24"/>
                <w:szCs w:val="22"/>
              </w:rPr>
            </w:pPr>
          </w:p>
          <w:p w14:paraId="41375AFE" w14:textId="77777777" w:rsidR="007E7715" w:rsidRPr="004662E9" w:rsidRDefault="007E7715" w:rsidP="004662E9">
            <w:pPr>
              <w:suppressAutoHyphens w:val="0"/>
              <w:spacing w:after="200" w:line="240" w:lineRule="auto"/>
              <w:contextualSpacing/>
              <w:rPr>
                <w:rFonts w:eastAsia="Calibri" w:cs="Arial"/>
                <w:color w:val="373536"/>
                <w:sz w:val="24"/>
                <w:szCs w:val="22"/>
              </w:rPr>
            </w:pPr>
            <w:r w:rsidRPr="004662E9">
              <w:rPr>
                <w:rFonts w:eastAsia="Calibri" w:cs="Arial"/>
                <w:color w:val="373536"/>
                <w:sz w:val="24"/>
                <w:szCs w:val="22"/>
              </w:rPr>
              <w:t>Groundwork UK is committed to minimising its environmental impact and promoting positive environmental behaviour among its employees, service users, suppliers and partners.  Our sustainable development policy sets out how we will manage our assets and activities in a way that’s consistent with our values and demonstrates our commitment.  The policy relates to all areas of our work and contains responsibilities for all employees.</w:t>
            </w:r>
          </w:p>
        </w:tc>
      </w:tr>
    </w:tbl>
    <w:p w14:paraId="67EEFF69" w14:textId="2CA173A6" w:rsidR="00617C48" w:rsidRDefault="00617C48" w:rsidP="00EE3580">
      <w:pPr>
        <w:suppressAutoHyphens w:val="0"/>
        <w:spacing w:line="240" w:lineRule="auto"/>
        <w:rPr>
          <w:rFonts w:cs="Arial"/>
          <w:b/>
          <w:color w:val="373536"/>
          <w:sz w:val="52"/>
          <w:szCs w:val="52"/>
          <w:lang w:val="en-US"/>
        </w:rPr>
      </w:pPr>
    </w:p>
    <w:p w14:paraId="48DE6891" w14:textId="77777777" w:rsidR="00617C48" w:rsidRDefault="00617C48">
      <w:pPr>
        <w:suppressAutoHyphens w:val="0"/>
        <w:spacing w:line="240" w:lineRule="auto"/>
        <w:rPr>
          <w:rFonts w:cs="Arial"/>
          <w:b/>
          <w:color w:val="373536"/>
          <w:sz w:val="52"/>
          <w:szCs w:val="52"/>
          <w:lang w:val="en-US"/>
        </w:rPr>
      </w:pPr>
      <w:r>
        <w:rPr>
          <w:rFonts w:cs="Arial"/>
          <w:b/>
          <w:color w:val="373536"/>
          <w:sz w:val="52"/>
          <w:szCs w:val="52"/>
          <w:lang w:val="en-US"/>
        </w:rPr>
        <w:br w:type="page"/>
      </w:r>
    </w:p>
    <w:p w14:paraId="4C63CEA4" w14:textId="5B143594" w:rsidR="00617C48" w:rsidRPr="001B58C2" w:rsidRDefault="007E0078" w:rsidP="00617C48">
      <w:pPr>
        <w:suppressAutoHyphens w:val="0"/>
        <w:spacing w:line="240" w:lineRule="auto"/>
        <w:rPr>
          <w:rFonts w:cs="Arial"/>
          <w:b/>
          <w:sz w:val="48"/>
          <w:szCs w:val="48"/>
          <w:lang w:val="en-US"/>
        </w:rPr>
      </w:pPr>
      <w:r>
        <w:rPr>
          <w:rFonts w:cs="Arial"/>
          <w:b/>
          <w:sz w:val="48"/>
          <w:szCs w:val="48"/>
          <w:lang w:val="en-US"/>
        </w:rPr>
        <w:lastRenderedPageBreak/>
        <w:t>Trainee</w:t>
      </w:r>
      <w:r w:rsidR="00617C48" w:rsidRPr="001B58C2">
        <w:rPr>
          <w:rFonts w:cs="Arial"/>
          <w:b/>
          <w:sz w:val="48"/>
          <w:szCs w:val="48"/>
          <w:lang w:val="en-US"/>
        </w:rPr>
        <w:t xml:space="preserve"> Grant </w:t>
      </w:r>
      <w:r w:rsidR="00617C48">
        <w:rPr>
          <w:rFonts w:cs="Arial"/>
          <w:b/>
          <w:sz w:val="48"/>
          <w:szCs w:val="48"/>
          <w:lang w:val="en-US"/>
        </w:rPr>
        <w:t>A</w:t>
      </w:r>
      <w:r w:rsidR="00974E27">
        <w:rPr>
          <w:rFonts w:cs="Arial"/>
          <w:b/>
          <w:sz w:val="48"/>
          <w:szCs w:val="48"/>
          <w:lang w:val="en-US"/>
        </w:rPr>
        <w:t>dministrator</w:t>
      </w:r>
    </w:p>
    <w:p w14:paraId="2BFB4212" w14:textId="77777777" w:rsidR="00617C48" w:rsidRPr="00983524" w:rsidRDefault="00617C48" w:rsidP="00617C48">
      <w:pPr>
        <w:suppressAutoHyphens w:val="0"/>
        <w:spacing w:line="240" w:lineRule="auto"/>
        <w:rPr>
          <w:rFonts w:cs="Arial"/>
          <w:sz w:val="24"/>
          <w:lang w:val="en-US"/>
        </w:rPr>
      </w:pPr>
    </w:p>
    <w:p w14:paraId="612273DE" w14:textId="07D6FC94" w:rsidR="00617C48" w:rsidRDefault="00617C48" w:rsidP="00617C48">
      <w:pPr>
        <w:suppressAutoHyphens w:val="0"/>
        <w:spacing w:line="240" w:lineRule="auto"/>
        <w:rPr>
          <w:rFonts w:cs="Arial"/>
          <w:sz w:val="24"/>
          <w:lang w:val="en-US"/>
        </w:rPr>
      </w:pPr>
      <w:r w:rsidRPr="00983524">
        <w:rPr>
          <w:rFonts w:cs="Arial"/>
          <w:sz w:val="24"/>
          <w:lang w:val="en-US"/>
        </w:rPr>
        <w:t xml:space="preserve">We are currently recruiting to a </w:t>
      </w:r>
      <w:r w:rsidR="00974E27">
        <w:rPr>
          <w:rFonts w:cs="Arial"/>
          <w:sz w:val="24"/>
          <w:lang w:val="en-US"/>
        </w:rPr>
        <w:t>Trainee G</w:t>
      </w:r>
      <w:r w:rsidR="007E0078">
        <w:rPr>
          <w:rFonts w:cs="Arial"/>
          <w:sz w:val="24"/>
          <w:lang w:val="en-US"/>
        </w:rPr>
        <w:t>rant</w:t>
      </w:r>
      <w:r w:rsidRPr="00983524">
        <w:rPr>
          <w:rFonts w:cs="Arial"/>
          <w:sz w:val="24"/>
          <w:lang w:val="en-US"/>
        </w:rPr>
        <w:t xml:space="preserve"> </w:t>
      </w:r>
      <w:bookmarkStart w:id="0" w:name="_GoBack"/>
      <w:bookmarkEnd w:id="0"/>
      <w:r w:rsidR="00F855F0">
        <w:rPr>
          <w:rFonts w:cs="Arial"/>
          <w:sz w:val="24"/>
          <w:lang w:val="en-US"/>
        </w:rPr>
        <w:t xml:space="preserve">Administrator </w:t>
      </w:r>
      <w:r w:rsidR="00F855F0" w:rsidRPr="00983524">
        <w:rPr>
          <w:rFonts w:cs="Arial"/>
          <w:sz w:val="24"/>
          <w:lang w:val="en-US"/>
        </w:rPr>
        <w:t>vacancy</w:t>
      </w:r>
      <w:r w:rsidRPr="00983524">
        <w:rPr>
          <w:rFonts w:cs="Arial"/>
          <w:sz w:val="24"/>
          <w:lang w:val="en-US"/>
        </w:rPr>
        <w:t xml:space="preserve"> within the established Programmes &amp; Partnerships team at Groundwork UK – Groundwork’s national office based in Birmingham.</w:t>
      </w:r>
    </w:p>
    <w:p w14:paraId="2D46C17B" w14:textId="5CCCE9F5" w:rsidR="00974E27" w:rsidRDefault="00974E27" w:rsidP="00617C48">
      <w:pPr>
        <w:suppressAutoHyphens w:val="0"/>
        <w:spacing w:line="240" w:lineRule="auto"/>
        <w:rPr>
          <w:rFonts w:cs="Arial"/>
          <w:sz w:val="24"/>
          <w:lang w:val="en-US"/>
        </w:rPr>
      </w:pPr>
    </w:p>
    <w:p w14:paraId="3C383CA9" w14:textId="5BEC2666" w:rsidR="00974E27" w:rsidRDefault="00974E27" w:rsidP="00617C48">
      <w:pPr>
        <w:suppressAutoHyphens w:val="0"/>
        <w:spacing w:line="240" w:lineRule="auto"/>
        <w:rPr>
          <w:rFonts w:cs="Arial"/>
          <w:sz w:val="24"/>
          <w:lang w:val="en-US"/>
        </w:rPr>
      </w:pPr>
      <w:r w:rsidRPr="00974E27">
        <w:rPr>
          <w:rFonts w:cs="Arial"/>
          <w:sz w:val="24"/>
          <w:lang w:val="en-US"/>
        </w:rPr>
        <w:t xml:space="preserve">This role has been created as part of the Department for Work &amp; Pension’s </w:t>
      </w:r>
      <w:proofErr w:type="spellStart"/>
      <w:r w:rsidRPr="00974E27">
        <w:rPr>
          <w:rFonts w:cs="Arial"/>
          <w:sz w:val="24"/>
          <w:lang w:val="en-US"/>
        </w:rPr>
        <w:t>Kickstart</w:t>
      </w:r>
      <w:proofErr w:type="spellEnd"/>
      <w:r w:rsidRPr="00974E27">
        <w:rPr>
          <w:rFonts w:cs="Arial"/>
          <w:sz w:val="24"/>
          <w:lang w:val="en-US"/>
        </w:rPr>
        <w:t xml:space="preserve"> scheme. You must be eligible for </w:t>
      </w:r>
      <w:proofErr w:type="spellStart"/>
      <w:r w:rsidRPr="00974E27">
        <w:rPr>
          <w:rFonts w:cs="Arial"/>
          <w:sz w:val="24"/>
          <w:lang w:val="en-US"/>
        </w:rPr>
        <w:t>Kickstart</w:t>
      </w:r>
      <w:proofErr w:type="spellEnd"/>
      <w:r w:rsidRPr="00974E27">
        <w:rPr>
          <w:rFonts w:cs="Arial"/>
          <w:sz w:val="24"/>
          <w:lang w:val="en-US"/>
        </w:rPr>
        <w:t xml:space="preserve"> in order to apply. The </w:t>
      </w:r>
      <w:proofErr w:type="spellStart"/>
      <w:r w:rsidRPr="00974E27">
        <w:rPr>
          <w:rFonts w:cs="Arial"/>
          <w:sz w:val="24"/>
          <w:lang w:val="en-US"/>
        </w:rPr>
        <w:t>Kickstart</w:t>
      </w:r>
      <w:proofErr w:type="spellEnd"/>
      <w:r w:rsidRPr="00974E27">
        <w:rPr>
          <w:rFonts w:cs="Arial"/>
          <w:sz w:val="24"/>
          <w:lang w:val="en-US"/>
        </w:rPr>
        <w:t xml:space="preserve"> scheme is specifically designed for those aged between 16 and 24, who are currently claiming Universal Credit, and may be at risk of long-term unemployment.</w:t>
      </w:r>
    </w:p>
    <w:p w14:paraId="213F826C" w14:textId="77777777" w:rsidR="00974E27" w:rsidRPr="00983524" w:rsidRDefault="00974E27" w:rsidP="00617C48">
      <w:pPr>
        <w:suppressAutoHyphens w:val="0"/>
        <w:spacing w:line="240" w:lineRule="auto"/>
        <w:rPr>
          <w:rFonts w:cs="Arial"/>
          <w:sz w:val="24"/>
          <w:lang w:val="en-US"/>
        </w:rPr>
      </w:pPr>
    </w:p>
    <w:p w14:paraId="5894810A" w14:textId="3B6B1DB7" w:rsidR="00617C48" w:rsidRPr="00983524" w:rsidRDefault="00617C48" w:rsidP="00617C48">
      <w:pPr>
        <w:suppressAutoHyphens w:val="0"/>
        <w:spacing w:line="240" w:lineRule="auto"/>
        <w:rPr>
          <w:rFonts w:cs="Arial"/>
          <w:sz w:val="24"/>
          <w:lang w:val="en-US"/>
        </w:rPr>
      </w:pPr>
      <w:r w:rsidRPr="00983524">
        <w:rPr>
          <w:rFonts w:cs="Arial"/>
          <w:sz w:val="24"/>
          <w:lang w:val="en-US"/>
        </w:rPr>
        <w:t xml:space="preserve">This role will be within the Programmes team working on </w:t>
      </w:r>
      <w:r>
        <w:rPr>
          <w:rFonts w:cs="Arial"/>
          <w:sz w:val="24"/>
          <w:lang w:val="en-US"/>
        </w:rPr>
        <w:t xml:space="preserve">a </w:t>
      </w:r>
      <w:r w:rsidR="007E0078">
        <w:rPr>
          <w:rFonts w:cs="Arial"/>
          <w:sz w:val="24"/>
          <w:lang w:val="en-US"/>
        </w:rPr>
        <w:t>range of</w:t>
      </w:r>
      <w:r w:rsidRPr="00983524">
        <w:rPr>
          <w:rFonts w:cs="Arial"/>
          <w:sz w:val="24"/>
          <w:lang w:val="en-US"/>
        </w:rPr>
        <w:t xml:space="preserve"> grant </w:t>
      </w:r>
      <w:r w:rsidR="007E0078">
        <w:rPr>
          <w:rFonts w:cs="Arial"/>
          <w:sz w:val="24"/>
          <w:lang w:val="en-US"/>
        </w:rPr>
        <w:t xml:space="preserve">administration </w:t>
      </w:r>
      <w:r>
        <w:rPr>
          <w:rFonts w:cs="Arial"/>
          <w:sz w:val="24"/>
          <w:lang w:val="en-US"/>
        </w:rPr>
        <w:t>programme</w:t>
      </w:r>
      <w:r w:rsidR="007E0078">
        <w:rPr>
          <w:rFonts w:cs="Arial"/>
          <w:sz w:val="24"/>
          <w:lang w:val="en-US"/>
        </w:rPr>
        <w:t>s.</w:t>
      </w:r>
      <w:r w:rsidRPr="00983524">
        <w:rPr>
          <w:rFonts w:cs="Arial"/>
          <w:sz w:val="24"/>
          <w:lang w:val="en-US"/>
        </w:rPr>
        <w:t xml:space="preserve"> </w:t>
      </w:r>
    </w:p>
    <w:p w14:paraId="5427416A" w14:textId="77777777" w:rsidR="00617C48" w:rsidRPr="00983524" w:rsidRDefault="00617C48" w:rsidP="00617C48">
      <w:pPr>
        <w:suppressAutoHyphens w:val="0"/>
        <w:spacing w:line="240" w:lineRule="auto"/>
        <w:rPr>
          <w:rFonts w:cs="Arial"/>
          <w:sz w:val="24"/>
        </w:rPr>
      </w:pPr>
    </w:p>
    <w:p w14:paraId="010555C1" w14:textId="549451FB" w:rsidR="00617C48" w:rsidRPr="00983524" w:rsidRDefault="00617C48" w:rsidP="00617C48">
      <w:pPr>
        <w:suppressAutoHyphens w:val="0"/>
        <w:spacing w:line="240" w:lineRule="auto"/>
        <w:rPr>
          <w:rFonts w:cs="Arial"/>
          <w:sz w:val="24"/>
          <w:lang w:val="en-US"/>
        </w:rPr>
      </w:pPr>
      <w:r w:rsidRPr="00983524">
        <w:rPr>
          <w:rFonts w:cs="Arial"/>
          <w:sz w:val="24"/>
          <w:lang w:val="en-US"/>
        </w:rPr>
        <w:t xml:space="preserve">We are seeking someone with </w:t>
      </w:r>
      <w:r w:rsidR="007E0078">
        <w:rPr>
          <w:rFonts w:cs="Arial"/>
          <w:sz w:val="24"/>
          <w:lang w:val="en-US"/>
        </w:rPr>
        <w:t xml:space="preserve">and interest in grant administration </w:t>
      </w:r>
      <w:r w:rsidRPr="00983524">
        <w:rPr>
          <w:rFonts w:cs="Arial"/>
          <w:sz w:val="24"/>
          <w:lang w:val="en-US"/>
        </w:rPr>
        <w:t xml:space="preserve">with </w:t>
      </w:r>
      <w:r w:rsidR="007E0078">
        <w:rPr>
          <w:rFonts w:cs="Arial"/>
          <w:sz w:val="24"/>
          <w:lang w:val="en-US"/>
        </w:rPr>
        <w:t>good</w:t>
      </w:r>
      <w:r>
        <w:rPr>
          <w:rFonts w:cs="Arial"/>
          <w:sz w:val="24"/>
          <w:lang w:val="en-US"/>
        </w:rPr>
        <w:t xml:space="preserve"> customer service</w:t>
      </w:r>
      <w:r w:rsidR="00B91CFC">
        <w:rPr>
          <w:rFonts w:cs="Arial"/>
          <w:sz w:val="24"/>
          <w:lang w:val="en-US"/>
        </w:rPr>
        <w:t xml:space="preserve"> skills</w:t>
      </w:r>
      <w:r w:rsidR="007E0078">
        <w:rPr>
          <w:rFonts w:cs="Arial"/>
          <w:sz w:val="24"/>
          <w:lang w:val="en-US"/>
        </w:rPr>
        <w:t>, able to support the programmes team answering queries, through the inboxes, and by phone, c</w:t>
      </w:r>
      <w:r w:rsidR="006A3DD5">
        <w:rPr>
          <w:rFonts w:cs="Arial"/>
          <w:sz w:val="24"/>
          <w:lang w:val="en-US"/>
        </w:rPr>
        <w:t>arrying</w:t>
      </w:r>
      <w:r>
        <w:rPr>
          <w:rFonts w:cs="Arial"/>
          <w:sz w:val="24"/>
          <w:lang w:val="en-US"/>
        </w:rPr>
        <w:t xml:space="preserve"> out </w:t>
      </w:r>
      <w:r w:rsidRPr="00983524">
        <w:rPr>
          <w:rFonts w:cs="Arial"/>
          <w:sz w:val="24"/>
          <w:lang w:val="en-US"/>
        </w:rPr>
        <w:t xml:space="preserve">assessments of funding applications, </w:t>
      </w:r>
      <w:r>
        <w:rPr>
          <w:rFonts w:cs="Arial"/>
          <w:sz w:val="24"/>
          <w:lang w:val="en-US"/>
        </w:rPr>
        <w:t>undertaking due diligence processes</w:t>
      </w:r>
      <w:r w:rsidR="006A3DD5">
        <w:rPr>
          <w:rFonts w:cs="Arial"/>
          <w:sz w:val="24"/>
          <w:lang w:val="en-US"/>
        </w:rPr>
        <w:t>, supporting</w:t>
      </w:r>
      <w:r w:rsidR="00B91CFC">
        <w:rPr>
          <w:rFonts w:cs="Arial"/>
          <w:sz w:val="24"/>
          <w:lang w:val="en-US"/>
        </w:rPr>
        <w:t xml:space="preserve"> </w:t>
      </w:r>
      <w:r>
        <w:rPr>
          <w:rFonts w:cs="Arial"/>
          <w:sz w:val="24"/>
          <w:lang w:val="en-US"/>
        </w:rPr>
        <w:t>grant payments and monitoring.</w:t>
      </w:r>
      <w:r w:rsidRPr="00983524">
        <w:rPr>
          <w:rFonts w:cs="Arial"/>
          <w:sz w:val="24"/>
          <w:lang w:val="en-US"/>
        </w:rPr>
        <w:t xml:space="preserve"> You will </w:t>
      </w:r>
      <w:r w:rsidR="007E0078">
        <w:rPr>
          <w:rFonts w:cs="Arial"/>
          <w:sz w:val="24"/>
          <w:lang w:val="en-US"/>
        </w:rPr>
        <w:t xml:space="preserve">need to </w:t>
      </w:r>
      <w:r w:rsidRPr="00983524">
        <w:rPr>
          <w:rFonts w:cs="Arial"/>
          <w:sz w:val="24"/>
          <w:lang w:val="en-US"/>
        </w:rPr>
        <w:t xml:space="preserve">carry out your duties with a high level of </w:t>
      </w:r>
      <w:r>
        <w:rPr>
          <w:rFonts w:cs="Arial"/>
          <w:sz w:val="24"/>
          <w:lang w:val="en-US"/>
        </w:rPr>
        <w:t>accuracy</w:t>
      </w:r>
      <w:r w:rsidRPr="00983524">
        <w:rPr>
          <w:rFonts w:cs="Arial"/>
          <w:sz w:val="24"/>
          <w:lang w:val="en-US"/>
        </w:rPr>
        <w:t>, and be a team player who is quick to adapt to shifting priorities in a dynamic working environment.</w:t>
      </w:r>
    </w:p>
    <w:p w14:paraId="44B78336" w14:textId="77777777" w:rsidR="00617C48" w:rsidRPr="00983524" w:rsidRDefault="00617C48" w:rsidP="00617C48">
      <w:pPr>
        <w:suppressAutoHyphens w:val="0"/>
        <w:spacing w:line="240" w:lineRule="auto"/>
        <w:rPr>
          <w:rFonts w:cs="Arial"/>
          <w:sz w:val="24"/>
          <w:lang w:val="en-US"/>
        </w:rPr>
      </w:pPr>
    </w:p>
    <w:p w14:paraId="4F318E00" w14:textId="71B1F754" w:rsidR="00617C48" w:rsidRPr="00983524" w:rsidRDefault="00617C48" w:rsidP="00617C48">
      <w:pPr>
        <w:suppressAutoHyphens w:val="0"/>
        <w:spacing w:line="240" w:lineRule="auto"/>
        <w:rPr>
          <w:rFonts w:cs="Arial"/>
          <w:iCs/>
          <w:sz w:val="24"/>
          <w:lang w:eastAsia="en-GB"/>
        </w:rPr>
      </w:pPr>
      <w:r w:rsidRPr="00983524">
        <w:rPr>
          <w:rFonts w:cs="Arial"/>
          <w:iCs/>
          <w:sz w:val="24"/>
          <w:lang w:eastAsia="en-GB"/>
        </w:rPr>
        <w:t xml:space="preserve">Groundwork UK is committed to being an inclusive employer and offers flexible working arrangements and supportive, family friendly policies.   </w:t>
      </w:r>
    </w:p>
    <w:p w14:paraId="3B218412" w14:textId="77777777" w:rsidR="00617C48" w:rsidRPr="00983524" w:rsidRDefault="00617C48" w:rsidP="00617C48">
      <w:pPr>
        <w:suppressAutoHyphens w:val="0"/>
        <w:spacing w:line="240" w:lineRule="auto"/>
        <w:rPr>
          <w:rFonts w:cs="Arial"/>
          <w:iCs/>
          <w:sz w:val="24"/>
          <w:lang w:eastAsia="en-GB"/>
        </w:rPr>
      </w:pPr>
    </w:p>
    <w:p w14:paraId="0FD479DD" w14:textId="52899E0E" w:rsidR="00617C48" w:rsidRPr="00983524" w:rsidRDefault="00617C48" w:rsidP="00617C48">
      <w:pPr>
        <w:suppressAutoHyphens w:val="0"/>
        <w:spacing w:line="240" w:lineRule="auto"/>
        <w:rPr>
          <w:rFonts w:cs="Arial"/>
          <w:iCs/>
          <w:sz w:val="24"/>
          <w:lang w:eastAsia="en-GB"/>
        </w:rPr>
      </w:pPr>
      <w:r w:rsidRPr="00983524">
        <w:rPr>
          <w:rFonts w:cs="Arial"/>
          <w:iCs/>
          <w:sz w:val="24"/>
          <w:lang w:eastAsia="en-GB"/>
        </w:rPr>
        <w:t xml:space="preserve">The Groundwork UK team </w:t>
      </w:r>
      <w:r>
        <w:rPr>
          <w:rFonts w:cs="Arial"/>
          <w:iCs/>
          <w:sz w:val="24"/>
          <w:lang w:eastAsia="en-GB"/>
        </w:rPr>
        <w:t>is based</w:t>
      </w:r>
      <w:r w:rsidRPr="00983524">
        <w:rPr>
          <w:rFonts w:cs="Arial"/>
          <w:iCs/>
          <w:sz w:val="24"/>
          <w:lang w:eastAsia="en-GB"/>
        </w:rPr>
        <w:t xml:space="preserve"> in</w:t>
      </w:r>
      <w:r>
        <w:rPr>
          <w:rFonts w:cs="Arial"/>
          <w:iCs/>
          <w:sz w:val="24"/>
          <w:lang w:eastAsia="en-GB"/>
        </w:rPr>
        <w:t xml:space="preserve"> the </w:t>
      </w:r>
      <w:r w:rsidRPr="00983524">
        <w:rPr>
          <w:rFonts w:cs="Arial"/>
          <w:iCs/>
          <w:sz w:val="24"/>
          <w:lang w:eastAsia="en-GB"/>
        </w:rPr>
        <w:t xml:space="preserve">central Birmingham </w:t>
      </w:r>
      <w:r>
        <w:rPr>
          <w:rFonts w:cs="Arial"/>
          <w:iCs/>
          <w:sz w:val="24"/>
          <w:lang w:eastAsia="en-GB"/>
        </w:rPr>
        <w:t xml:space="preserve">office, in </w:t>
      </w:r>
      <w:proofErr w:type="spellStart"/>
      <w:r>
        <w:rPr>
          <w:rFonts w:cs="Arial"/>
          <w:iCs/>
          <w:sz w:val="24"/>
          <w:lang w:eastAsia="en-GB"/>
        </w:rPr>
        <w:t>Digbeth</w:t>
      </w:r>
      <w:proofErr w:type="spellEnd"/>
      <w:r>
        <w:rPr>
          <w:rFonts w:cs="Arial"/>
          <w:iCs/>
          <w:sz w:val="24"/>
          <w:lang w:eastAsia="en-GB"/>
        </w:rPr>
        <w:t xml:space="preserve"> with a blended home/office approach to work.</w:t>
      </w:r>
      <w:r w:rsidRPr="00983524">
        <w:rPr>
          <w:rFonts w:cs="Arial"/>
          <w:iCs/>
          <w:sz w:val="24"/>
          <w:lang w:eastAsia="en-GB"/>
        </w:rPr>
        <w:t xml:space="preserve"> </w:t>
      </w:r>
    </w:p>
    <w:p w14:paraId="2C289E2A" w14:textId="77777777" w:rsidR="00EE3580" w:rsidRPr="000C1B9D" w:rsidRDefault="00EE3580" w:rsidP="00EE3580">
      <w:pPr>
        <w:autoSpaceDE w:val="0"/>
        <w:autoSpaceDN w:val="0"/>
        <w:adjustRightInd w:val="0"/>
        <w:spacing w:line="240" w:lineRule="atLeast"/>
        <w:jc w:val="both"/>
        <w:rPr>
          <w:rFonts w:cs="Arial"/>
          <w:b/>
          <w:iCs/>
          <w:color w:val="373536"/>
          <w:sz w:val="24"/>
          <w:lang w:eastAsia="en-GB"/>
        </w:rPr>
      </w:pPr>
    </w:p>
    <w:p w14:paraId="10BD9968" w14:textId="03240E85" w:rsidR="00EE3580" w:rsidRDefault="00EE3580" w:rsidP="00EE3580">
      <w:pPr>
        <w:autoSpaceDE w:val="0"/>
        <w:autoSpaceDN w:val="0"/>
        <w:adjustRightInd w:val="0"/>
        <w:spacing w:line="240" w:lineRule="atLeast"/>
        <w:jc w:val="both"/>
        <w:rPr>
          <w:rFonts w:cs="Arial"/>
          <w:b/>
          <w:iCs/>
          <w:color w:val="373536"/>
          <w:sz w:val="32"/>
          <w:szCs w:val="32"/>
          <w:lang w:eastAsia="en-GB"/>
        </w:rPr>
      </w:pPr>
    </w:p>
    <w:p w14:paraId="1F0DB3BB" w14:textId="77777777" w:rsidR="00974E27" w:rsidRPr="00974E27" w:rsidRDefault="00974E27" w:rsidP="00974E27">
      <w:pPr>
        <w:suppressAutoHyphens w:val="0"/>
        <w:spacing w:before="100" w:beforeAutospacing="1" w:after="100" w:afterAutospacing="1" w:line="240" w:lineRule="auto"/>
        <w:rPr>
          <w:rFonts w:cs="Arial"/>
          <w:b/>
          <w:color w:val="000000"/>
          <w:sz w:val="24"/>
          <w:lang w:eastAsia="en-GB"/>
        </w:rPr>
      </w:pPr>
      <w:r w:rsidRPr="00974E27">
        <w:rPr>
          <w:rFonts w:cs="Arial"/>
          <w:b/>
          <w:color w:val="000000"/>
          <w:sz w:val="24"/>
          <w:lang w:eastAsia="en-GB"/>
        </w:rPr>
        <w:t>BENEFITS</w:t>
      </w:r>
    </w:p>
    <w:p w14:paraId="6BB4C9EC" w14:textId="77777777" w:rsidR="00974E27" w:rsidRPr="00974E27" w:rsidRDefault="00974E27" w:rsidP="00974E27">
      <w:pPr>
        <w:pStyle w:val="ListParagraph"/>
        <w:numPr>
          <w:ilvl w:val="0"/>
          <w:numId w:val="17"/>
        </w:numPr>
        <w:spacing w:before="100" w:beforeAutospacing="1" w:after="100" w:afterAutospacing="1"/>
        <w:rPr>
          <w:rFonts w:ascii="Arial" w:hAnsi="Arial" w:cs="Arial"/>
          <w:color w:val="000000"/>
          <w:sz w:val="22"/>
          <w:szCs w:val="22"/>
          <w:lang w:eastAsia="en-GB"/>
        </w:rPr>
      </w:pPr>
      <w:r w:rsidRPr="00974E27">
        <w:rPr>
          <w:rFonts w:ascii="Arial" w:hAnsi="Arial" w:cs="Arial"/>
          <w:color w:val="000000"/>
          <w:sz w:val="22"/>
          <w:szCs w:val="22"/>
          <w:lang w:eastAsia="en-GB"/>
        </w:rPr>
        <w:t>12.5 days holiday entitlement (over the 6 month period)</w:t>
      </w:r>
    </w:p>
    <w:p w14:paraId="11B35D65" w14:textId="77777777" w:rsidR="00974E27" w:rsidRPr="00974E27" w:rsidRDefault="00974E27" w:rsidP="00974E27">
      <w:pPr>
        <w:pStyle w:val="ListParagraph"/>
        <w:numPr>
          <w:ilvl w:val="0"/>
          <w:numId w:val="17"/>
        </w:numPr>
        <w:spacing w:before="100" w:beforeAutospacing="1" w:after="100" w:afterAutospacing="1"/>
        <w:rPr>
          <w:rFonts w:ascii="Arial" w:hAnsi="Arial" w:cs="Arial"/>
          <w:color w:val="000000"/>
          <w:sz w:val="22"/>
          <w:szCs w:val="22"/>
          <w:lang w:eastAsia="en-GB"/>
        </w:rPr>
      </w:pPr>
      <w:r w:rsidRPr="00974E27">
        <w:rPr>
          <w:rFonts w:ascii="Arial" w:hAnsi="Arial" w:cs="Arial"/>
          <w:color w:val="000000"/>
          <w:sz w:val="22"/>
          <w:szCs w:val="22"/>
          <w:lang w:eastAsia="en-GB"/>
        </w:rPr>
        <w:t>Flexi-time arrangements</w:t>
      </w:r>
    </w:p>
    <w:p w14:paraId="2912AC82" w14:textId="77777777" w:rsidR="00974E27" w:rsidRPr="00974E27" w:rsidRDefault="00974E27" w:rsidP="00974E27">
      <w:pPr>
        <w:pStyle w:val="ListParagraph"/>
        <w:numPr>
          <w:ilvl w:val="0"/>
          <w:numId w:val="17"/>
        </w:numPr>
        <w:spacing w:before="100" w:beforeAutospacing="1" w:after="100" w:afterAutospacing="1"/>
        <w:rPr>
          <w:rFonts w:ascii="Arial" w:hAnsi="Arial" w:cs="Arial"/>
          <w:color w:val="000000"/>
          <w:sz w:val="22"/>
          <w:szCs w:val="22"/>
          <w:lang w:eastAsia="en-GB"/>
        </w:rPr>
      </w:pPr>
      <w:r w:rsidRPr="00974E27">
        <w:rPr>
          <w:rFonts w:ascii="Arial" w:hAnsi="Arial" w:cs="Arial"/>
          <w:color w:val="000000"/>
          <w:sz w:val="22"/>
          <w:szCs w:val="22"/>
          <w:lang w:eastAsia="en-GB"/>
        </w:rPr>
        <w:t>Travel loan scheme</w:t>
      </w:r>
    </w:p>
    <w:p w14:paraId="4C70AF46" w14:textId="77777777" w:rsidR="00974E27" w:rsidRPr="00974E27" w:rsidRDefault="00974E27" w:rsidP="00974E27">
      <w:pPr>
        <w:pStyle w:val="ListParagraph"/>
        <w:numPr>
          <w:ilvl w:val="0"/>
          <w:numId w:val="17"/>
        </w:numPr>
        <w:spacing w:before="100" w:beforeAutospacing="1" w:after="100" w:afterAutospacing="1"/>
        <w:rPr>
          <w:rFonts w:ascii="Arial" w:hAnsi="Arial" w:cs="Arial"/>
          <w:color w:val="000000"/>
          <w:sz w:val="22"/>
          <w:szCs w:val="22"/>
          <w:lang w:eastAsia="en-GB"/>
        </w:rPr>
      </w:pPr>
      <w:r w:rsidRPr="00974E27">
        <w:rPr>
          <w:rFonts w:ascii="Arial" w:hAnsi="Arial" w:cs="Arial"/>
          <w:color w:val="000000"/>
          <w:sz w:val="22"/>
          <w:szCs w:val="22"/>
          <w:lang w:eastAsia="en-GB"/>
        </w:rPr>
        <w:t>Health cash plan through BHSF</w:t>
      </w:r>
    </w:p>
    <w:p w14:paraId="1A00E52D" w14:textId="77777777" w:rsidR="00974E27" w:rsidRPr="00974E27" w:rsidRDefault="00974E27" w:rsidP="00974E27">
      <w:pPr>
        <w:pStyle w:val="ListParagraph"/>
        <w:numPr>
          <w:ilvl w:val="0"/>
          <w:numId w:val="17"/>
        </w:numPr>
        <w:spacing w:before="100" w:beforeAutospacing="1" w:after="100" w:afterAutospacing="1"/>
        <w:rPr>
          <w:rFonts w:ascii="Arial" w:hAnsi="Arial" w:cs="Arial"/>
          <w:color w:val="000000"/>
          <w:sz w:val="22"/>
          <w:szCs w:val="22"/>
          <w:lang w:eastAsia="en-GB"/>
        </w:rPr>
      </w:pPr>
      <w:r w:rsidRPr="00974E27">
        <w:rPr>
          <w:rFonts w:ascii="Arial" w:hAnsi="Arial" w:cs="Arial"/>
          <w:color w:val="000000"/>
          <w:sz w:val="22"/>
          <w:szCs w:val="22"/>
          <w:lang w:eastAsia="en-GB"/>
        </w:rPr>
        <w:t>Salary sacrifice benefits including childcare vouchers and cycle to work scheme</w:t>
      </w:r>
    </w:p>
    <w:p w14:paraId="2F64B389" w14:textId="77777777" w:rsidR="00974E27" w:rsidRPr="00974E27" w:rsidRDefault="00974E27" w:rsidP="00974E27">
      <w:pPr>
        <w:pStyle w:val="ListParagraph"/>
        <w:numPr>
          <w:ilvl w:val="0"/>
          <w:numId w:val="17"/>
        </w:numPr>
        <w:spacing w:before="100" w:beforeAutospacing="1" w:after="100" w:afterAutospacing="1"/>
        <w:rPr>
          <w:rFonts w:ascii="Arial" w:hAnsi="Arial" w:cs="Arial"/>
          <w:color w:val="000000"/>
          <w:sz w:val="22"/>
          <w:szCs w:val="22"/>
          <w:lang w:eastAsia="en-GB"/>
        </w:rPr>
      </w:pPr>
      <w:r w:rsidRPr="00974E27">
        <w:rPr>
          <w:rFonts w:ascii="Arial" w:hAnsi="Arial" w:cs="Arial"/>
          <w:color w:val="000000"/>
          <w:sz w:val="22"/>
          <w:szCs w:val="22"/>
          <w:lang w:eastAsia="en-GB"/>
        </w:rPr>
        <w:t>Training on environmental sustainability and community development</w:t>
      </w:r>
    </w:p>
    <w:p w14:paraId="45484D7C" w14:textId="77777777" w:rsidR="00974E27" w:rsidRPr="00974E27" w:rsidRDefault="00974E27" w:rsidP="00974E27">
      <w:pPr>
        <w:pStyle w:val="ListParagraph"/>
        <w:numPr>
          <w:ilvl w:val="0"/>
          <w:numId w:val="17"/>
        </w:numPr>
        <w:spacing w:before="100" w:beforeAutospacing="1" w:after="100" w:afterAutospacing="1"/>
        <w:rPr>
          <w:rFonts w:ascii="Arial" w:hAnsi="Arial" w:cs="Arial"/>
          <w:color w:val="000000"/>
          <w:sz w:val="22"/>
          <w:szCs w:val="22"/>
          <w:lang w:eastAsia="en-GB"/>
        </w:rPr>
      </w:pPr>
      <w:r w:rsidRPr="00974E27">
        <w:rPr>
          <w:rFonts w:ascii="Arial" w:hAnsi="Arial" w:cs="Arial"/>
          <w:color w:val="000000"/>
          <w:sz w:val="22"/>
          <w:szCs w:val="22"/>
          <w:lang w:eastAsia="en-GB"/>
        </w:rPr>
        <w:t>Join a peer network – meet people, learn about career paths, have fun!</w:t>
      </w:r>
    </w:p>
    <w:p w14:paraId="3457D1D6" w14:textId="62604591" w:rsidR="00974E27" w:rsidRDefault="00974E27" w:rsidP="00EE3580">
      <w:pPr>
        <w:autoSpaceDE w:val="0"/>
        <w:autoSpaceDN w:val="0"/>
        <w:adjustRightInd w:val="0"/>
        <w:spacing w:line="240" w:lineRule="atLeast"/>
        <w:jc w:val="both"/>
        <w:rPr>
          <w:rFonts w:cs="Arial"/>
          <w:b/>
          <w:iCs/>
          <w:color w:val="373536"/>
          <w:sz w:val="32"/>
          <w:szCs w:val="32"/>
          <w:lang w:eastAsia="en-GB"/>
        </w:rPr>
      </w:pPr>
    </w:p>
    <w:p w14:paraId="2259A5AB" w14:textId="1C877D14" w:rsidR="00974E27" w:rsidRDefault="00974E27" w:rsidP="00EE3580">
      <w:pPr>
        <w:autoSpaceDE w:val="0"/>
        <w:autoSpaceDN w:val="0"/>
        <w:adjustRightInd w:val="0"/>
        <w:spacing w:line="240" w:lineRule="atLeast"/>
        <w:jc w:val="both"/>
        <w:rPr>
          <w:rFonts w:cs="Arial"/>
          <w:b/>
          <w:iCs/>
          <w:color w:val="373536"/>
          <w:sz w:val="32"/>
          <w:szCs w:val="32"/>
          <w:lang w:eastAsia="en-GB"/>
        </w:rPr>
      </w:pPr>
    </w:p>
    <w:p w14:paraId="14D621BD" w14:textId="77777777" w:rsidR="00974E27" w:rsidRPr="000C1B9D" w:rsidRDefault="00974E27" w:rsidP="00EE3580">
      <w:pPr>
        <w:autoSpaceDE w:val="0"/>
        <w:autoSpaceDN w:val="0"/>
        <w:adjustRightInd w:val="0"/>
        <w:spacing w:line="240" w:lineRule="atLeast"/>
        <w:jc w:val="both"/>
        <w:rPr>
          <w:rFonts w:cs="Arial"/>
          <w:b/>
          <w:iCs/>
          <w:color w:val="373536"/>
          <w:sz w:val="32"/>
          <w:szCs w:val="32"/>
          <w:lang w:eastAsia="en-GB"/>
        </w:rPr>
      </w:pPr>
    </w:p>
    <w:p w14:paraId="6E2A8E74" w14:textId="77777777" w:rsidR="00EE3580" w:rsidRDefault="00EE3580" w:rsidP="00EE3580">
      <w:pPr>
        <w:autoSpaceDE w:val="0"/>
        <w:autoSpaceDN w:val="0"/>
        <w:adjustRightInd w:val="0"/>
        <w:spacing w:line="240" w:lineRule="atLeast"/>
        <w:jc w:val="both"/>
        <w:rPr>
          <w:rFonts w:cs="Arial"/>
          <w:color w:val="373536"/>
          <w:sz w:val="24"/>
          <w:highlight w:val="yellow"/>
        </w:rPr>
      </w:pPr>
    </w:p>
    <w:p w14:paraId="71A7F98A" w14:textId="77777777" w:rsidR="00EE3580" w:rsidRPr="000C1B9D" w:rsidRDefault="00EE3580" w:rsidP="00EE3580">
      <w:pPr>
        <w:autoSpaceDE w:val="0"/>
        <w:autoSpaceDN w:val="0"/>
        <w:adjustRightInd w:val="0"/>
        <w:spacing w:line="240" w:lineRule="atLeast"/>
        <w:jc w:val="both"/>
        <w:rPr>
          <w:rFonts w:cs="Arial"/>
          <w:color w:val="373536"/>
          <w:sz w:val="24"/>
          <w:highlight w:val="yellow"/>
        </w:rPr>
        <w:sectPr w:rsidR="00EE3580" w:rsidRPr="000C1B9D" w:rsidSect="00EE3580">
          <w:headerReference w:type="first" r:id="rId19"/>
          <w:footerReference w:type="first" r:id="rId20"/>
          <w:type w:val="continuous"/>
          <w:pgSz w:w="11906" w:h="16838"/>
          <w:pgMar w:top="1134" w:right="1134" w:bottom="1134" w:left="1134" w:header="709" w:footer="652" w:gutter="0"/>
          <w:cols w:space="708"/>
          <w:titlePg/>
          <w:docGrid w:linePitch="360"/>
        </w:sectPr>
      </w:pPr>
    </w:p>
    <w:p w14:paraId="541D17A5" w14:textId="77777777" w:rsidR="00D11962" w:rsidRPr="002A072D" w:rsidRDefault="00EE3580" w:rsidP="00D11962">
      <w:pPr>
        <w:suppressAutoHyphens w:val="0"/>
        <w:spacing w:after="200" w:line="240" w:lineRule="auto"/>
        <w:contextualSpacing/>
        <w:rPr>
          <w:rFonts w:eastAsia="Calibri" w:cs="Arial"/>
          <w:b/>
          <w:color w:val="373536"/>
          <w:sz w:val="56"/>
          <w:szCs w:val="40"/>
        </w:rPr>
      </w:pPr>
      <w:r w:rsidRPr="00016ADB">
        <w:rPr>
          <w:rFonts w:cs="Arial"/>
          <w:sz w:val="32"/>
          <w:szCs w:val="32"/>
          <w:lang w:eastAsia="en-GB"/>
        </w:rPr>
        <w:br w:type="page"/>
      </w:r>
      <w:r w:rsidR="007E7715" w:rsidRPr="002A072D">
        <w:rPr>
          <w:rFonts w:eastAsia="Calibri" w:cs="Arial"/>
          <w:b/>
          <w:color w:val="373536"/>
          <w:sz w:val="56"/>
          <w:szCs w:val="40"/>
        </w:rPr>
        <w:lastRenderedPageBreak/>
        <w:t>RECRUITMENT PROCESS</w:t>
      </w:r>
    </w:p>
    <w:p w14:paraId="7B210029" w14:textId="77777777" w:rsidR="00D86678" w:rsidRPr="002A072D" w:rsidRDefault="00D86678" w:rsidP="00D86678">
      <w:pPr>
        <w:autoSpaceDE w:val="0"/>
        <w:autoSpaceDN w:val="0"/>
        <w:adjustRightInd w:val="0"/>
        <w:spacing w:line="240" w:lineRule="atLeast"/>
        <w:rPr>
          <w:rFonts w:cs="Arial"/>
          <w:color w:val="373536"/>
          <w:sz w:val="24"/>
          <w:lang w:val="en-US"/>
        </w:rPr>
      </w:pPr>
    </w:p>
    <w:p w14:paraId="3C102253" w14:textId="77777777" w:rsidR="00B602E1" w:rsidRPr="002A072D" w:rsidRDefault="00B602E1" w:rsidP="00B602E1">
      <w:pPr>
        <w:pStyle w:val="NoSpacing"/>
        <w:rPr>
          <w:rFonts w:ascii="Arial" w:hAnsi="Arial" w:cs="Arial"/>
          <w:color w:val="373536"/>
        </w:rPr>
      </w:pPr>
    </w:p>
    <w:p w14:paraId="26A206B5" w14:textId="77777777" w:rsidR="00974E27" w:rsidRPr="00974E27" w:rsidRDefault="00974E27" w:rsidP="00974E27">
      <w:pPr>
        <w:suppressAutoHyphens w:val="0"/>
        <w:spacing w:before="100" w:beforeAutospacing="1" w:after="100" w:afterAutospacing="1" w:line="240" w:lineRule="auto"/>
        <w:rPr>
          <w:rFonts w:cs="Arial"/>
          <w:b/>
          <w:color w:val="000000"/>
          <w:sz w:val="28"/>
          <w:szCs w:val="28"/>
          <w:lang w:eastAsia="en-GB"/>
        </w:rPr>
      </w:pPr>
      <w:r w:rsidRPr="00974E27">
        <w:rPr>
          <w:rFonts w:cs="Arial"/>
          <w:b/>
          <w:color w:val="000000"/>
          <w:sz w:val="28"/>
          <w:szCs w:val="28"/>
          <w:lang w:eastAsia="en-GB"/>
        </w:rPr>
        <w:t>Closing date:</w:t>
      </w:r>
    </w:p>
    <w:p w14:paraId="30E81C6E" w14:textId="77777777" w:rsidR="00974E27" w:rsidRPr="00974E27" w:rsidRDefault="00974E27" w:rsidP="00974E27">
      <w:pPr>
        <w:suppressAutoHyphens w:val="0"/>
        <w:spacing w:before="100" w:beforeAutospacing="1" w:after="100" w:afterAutospacing="1" w:line="240" w:lineRule="auto"/>
        <w:rPr>
          <w:rFonts w:cs="Arial"/>
          <w:b/>
          <w:color w:val="000000"/>
          <w:sz w:val="28"/>
          <w:szCs w:val="28"/>
          <w:lang w:eastAsia="en-GB"/>
        </w:rPr>
      </w:pPr>
      <w:r w:rsidRPr="00974E27">
        <w:rPr>
          <w:rFonts w:cs="Arial"/>
          <w:b/>
          <w:color w:val="000000"/>
          <w:sz w:val="28"/>
          <w:szCs w:val="28"/>
          <w:lang w:eastAsia="en-GB"/>
        </w:rPr>
        <w:t>Noon, Friday 10th December 2021</w:t>
      </w:r>
    </w:p>
    <w:p w14:paraId="53977729" w14:textId="77777777" w:rsidR="00974E27" w:rsidRPr="00974E27" w:rsidRDefault="00974E27" w:rsidP="00974E27">
      <w:pPr>
        <w:suppressAutoHyphens w:val="0"/>
        <w:spacing w:before="100" w:beforeAutospacing="1" w:after="100" w:afterAutospacing="1" w:line="240" w:lineRule="auto"/>
        <w:rPr>
          <w:rFonts w:cs="Arial"/>
          <w:color w:val="000000"/>
          <w:sz w:val="24"/>
          <w:lang w:eastAsia="en-GB"/>
        </w:rPr>
      </w:pPr>
      <w:r w:rsidRPr="00974E27">
        <w:rPr>
          <w:rFonts w:cs="Arial"/>
          <w:color w:val="000000"/>
          <w:sz w:val="24"/>
          <w:lang w:eastAsia="en-GB"/>
        </w:rPr>
        <w:t xml:space="preserve">In order to apply for this role you must be eligible for the DWP </w:t>
      </w:r>
      <w:proofErr w:type="spellStart"/>
      <w:r w:rsidRPr="00974E27">
        <w:rPr>
          <w:rFonts w:cs="Arial"/>
          <w:color w:val="000000"/>
          <w:sz w:val="24"/>
          <w:lang w:eastAsia="en-GB"/>
        </w:rPr>
        <w:t>Kickstart</w:t>
      </w:r>
      <w:proofErr w:type="spellEnd"/>
      <w:r w:rsidRPr="00974E27">
        <w:rPr>
          <w:rFonts w:cs="Arial"/>
          <w:color w:val="000000"/>
          <w:sz w:val="24"/>
          <w:lang w:eastAsia="en-GB"/>
        </w:rPr>
        <w:t xml:space="preserve"> scheme. The </w:t>
      </w:r>
      <w:proofErr w:type="spellStart"/>
      <w:r w:rsidRPr="00974E27">
        <w:rPr>
          <w:rFonts w:cs="Arial"/>
          <w:color w:val="000000"/>
          <w:sz w:val="24"/>
          <w:lang w:eastAsia="en-GB"/>
        </w:rPr>
        <w:t>Kickstart</w:t>
      </w:r>
      <w:proofErr w:type="spellEnd"/>
      <w:r w:rsidRPr="00974E27">
        <w:rPr>
          <w:rFonts w:cs="Arial"/>
          <w:color w:val="000000"/>
          <w:sz w:val="24"/>
          <w:lang w:eastAsia="en-GB"/>
        </w:rPr>
        <w:t xml:space="preserve"> scheme is specifically designed for those aged between 16 and 24, who are currently claiming Universal Credit, and may be at risk of long-term unemployment.</w:t>
      </w:r>
    </w:p>
    <w:p w14:paraId="74C33982" w14:textId="77777777" w:rsidR="00974E27" w:rsidRPr="00974E27" w:rsidRDefault="00974E27" w:rsidP="00974E27">
      <w:pPr>
        <w:suppressAutoHyphens w:val="0"/>
        <w:spacing w:before="100" w:beforeAutospacing="1" w:after="100" w:afterAutospacing="1" w:line="240" w:lineRule="auto"/>
        <w:rPr>
          <w:rFonts w:cs="Arial"/>
          <w:b/>
          <w:color w:val="000000"/>
          <w:sz w:val="24"/>
          <w:lang w:eastAsia="en-GB"/>
        </w:rPr>
      </w:pPr>
      <w:r w:rsidRPr="00974E27">
        <w:rPr>
          <w:rFonts w:cs="Arial"/>
          <w:b/>
          <w:color w:val="000000"/>
          <w:sz w:val="24"/>
          <w:lang w:eastAsia="en-GB"/>
        </w:rPr>
        <w:t>To apply for this role please:</w:t>
      </w:r>
    </w:p>
    <w:p w14:paraId="0082135C" w14:textId="04E5012A" w:rsidR="00974E27" w:rsidRPr="00BB38A7" w:rsidRDefault="00974E27" w:rsidP="00F855F0">
      <w:pPr>
        <w:pStyle w:val="ListParagraph"/>
        <w:numPr>
          <w:ilvl w:val="0"/>
          <w:numId w:val="19"/>
        </w:numPr>
        <w:rPr>
          <w:rFonts w:ascii="Arial" w:hAnsi="Arial" w:cs="Arial"/>
          <w:lang w:eastAsia="en-GB"/>
        </w:rPr>
      </w:pPr>
      <w:r w:rsidRPr="00BB38A7">
        <w:rPr>
          <w:rFonts w:ascii="Arial" w:hAnsi="Arial" w:cs="Arial"/>
          <w:lang w:eastAsia="en-GB"/>
        </w:rPr>
        <w:t xml:space="preserve">Contact your local Jobcentre Plus … to find out whether you’re eligible to apply, quoting </w:t>
      </w:r>
      <w:proofErr w:type="spellStart"/>
      <w:r w:rsidRPr="00BB38A7">
        <w:rPr>
          <w:rFonts w:ascii="Arial" w:hAnsi="Arial" w:cs="Arial"/>
          <w:lang w:eastAsia="en-GB"/>
        </w:rPr>
        <w:t>Kickstart</w:t>
      </w:r>
      <w:proofErr w:type="spellEnd"/>
      <w:r w:rsidRPr="00BB38A7">
        <w:rPr>
          <w:rFonts w:ascii="Arial" w:hAnsi="Arial" w:cs="Arial"/>
          <w:lang w:eastAsia="en-GB"/>
        </w:rPr>
        <w:t xml:space="preserve"> </w:t>
      </w:r>
      <w:r w:rsidR="00F855F0" w:rsidRPr="00F855F0">
        <w:rPr>
          <w:rFonts w:ascii="Arial" w:hAnsi="Arial" w:cs="Arial"/>
          <w:lang w:eastAsia="en-GB"/>
        </w:rPr>
        <w:t>JCP advert ref V0000367877</w:t>
      </w:r>
    </w:p>
    <w:p w14:paraId="6BA74218" w14:textId="77777777" w:rsidR="00BB38A7" w:rsidRPr="00BB38A7" w:rsidRDefault="00BB38A7" w:rsidP="00BB38A7">
      <w:pPr>
        <w:rPr>
          <w:rFonts w:cs="Arial"/>
          <w:lang w:eastAsia="en-GB"/>
        </w:rPr>
      </w:pPr>
    </w:p>
    <w:p w14:paraId="60B5B61D" w14:textId="747211CA" w:rsidR="00BB38A7" w:rsidRPr="00BB38A7" w:rsidRDefault="00974E27" w:rsidP="00BB38A7">
      <w:pPr>
        <w:pStyle w:val="ListParagraph"/>
        <w:numPr>
          <w:ilvl w:val="0"/>
          <w:numId w:val="19"/>
        </w:numPr>
        <w:rPr>
          <w:rFonts w:ascii="Arial" w:hAnsi="Arial" w:cs="Arial"/>
          <w:lang w:eastAsia="en-GB"/>
        </w:rPr>
      </w:pPr>
      <w:r w:rsidRPr="00BB38A7">
        <w:rPr>
          <w:rFonts w:ascii="Arial" w:hAnsi="Arial" w:cs="Arial"/>
          <w:lang w:eastAsia="en-GB"/>
        </w:rPr>
        <w:t xml:space="preserve">Send your CV to </w:t>
      </w:r>
      <w:hyperlink r:id="rId21" w:history="1">
        <w:r w:rsidR="00F855F0" w:rsidRPr="00DD5B55">
          <w:rPr>
            <w:rStyle w:val="Hyperlink"/>
            <w:rFonts w:ascii="Arial" w:hAnsi="Arial" w:cs="Arial"/>
            <w:lang w:eastAsia="en-GB"/>
          </w:rPr>
          <w:t>recruitmentUK@groundwork.org.uk</w:t>
        </w:r>
      </w:hyperlink>
      <w:r w:rsidR="00F855F0">
        <w:rPr>
          <w:rFonts w:ascii="Arial" w:hAnsi="Arial" w:cs="Arial"/>
          <w:lang w:eastAsia="en-GB"/>
        </w:rPr>
        <w:t>. To h</w:t>
      </w:r>
      <w:r w:rsidRPr="00BB38A7">
        <w:rPr>
          <w:rFonts w:ascii="Arial" w:hAnsi="Arial" w:cs="Arial"/>
          <w:lang w:eastAsia="en-GB"/>
        </w:rPr>
        <w:t>elp us to understand how your knowledge, skills, experience and values meet the requirements of the role by sharing your CV with us. Please note the equal opportunities monitoring form will be removed by our HR team prior to shortlisting*</w:t>
      </w:r>
    </w:p>
    <w:p w14:paraId="1781E6C7" w14:textId="77777777" w:rsidR="00BB38A7" w:rsidRPr="00BB38A7" w:rsidRDefault="00BB38A7" w:rsidP="00BB38A7">
      <w:pPr>
        <w:rPr>
          <w:rFonts w:cs="Arial"/>
          <w:lang w:eastAsia="en-GB"/>
        </w:rPr>
      </w:pPr>
    </w:p>
    <w:p w14:paraId="3258475E" w14:textId="77777777" w:rsidR="00BB38A7" w:rsidRPr="00BB38A7" w:rsidRDefault="00BB38A7" w:rsidP="00BB38A7">
      <w:pPr>
        <w:rPr>
          <w:rFonts w:cs="Arial"/>
          <w:lang w:eastAsia="en-GB"/>
        </w:rPr>
      </w:pPr>
    </w:p>
    <w:p w14:paraId="7F2A2B88" w14:textId="77777777" w:rsidR="00974E27" w:rsidRPr="00BB38A7" w:rsidRDefault="00974E27" w:rsidP="00BB38A7">
      <w:pPr>
        <w:pStyle w:val="ListParagraph"/>
        <w:numPr>
          <w:ilvl w:val="0"/>
          <w:numId w:val="19"/>
        </w:numPr>
        <w:rPr>
          <w:rFonts w:ascii="Arial" w:hAnsi="Arial" w:cs="Arial"/>
          <w:lang w:eastAsia="en-GB"/>
        </w:rPr>
      </w:pPr>
      <w:r w:rsidRPr="00BB38A7">
        <w:rPr>
          <w:rFonts w:ascii="Arial" w:hAnsi="Arial" w:cs="Arial"/>
          <w:lang w:eastAsia="en-GB"/>
        </w:rPr>
        <w:t xml:space="preserve">Talk to us If we think your CV matches what we’re looking for, we’ll contact you to arrange an informal interview (by phone or video conference) to tell you more about the job and to help us decide whether it’s the right role for </w:t>
      </w:r>
      <w:proofErr w:type="spellStart"/>
      <w:r w:rsidRPr="00BB38A7">
        <w:rPr>
          <w:rFonts w:ascii="Arial" w:hAnsi="Arial" w:cs="Arial"/>
          <w:lang w:eastAsia="en-GB"/>
        </w:rPr>
        <w:t>yo</w:t>
      </w:r>
      <w:proofErr w:type="spellEnd"/>
    </w:p>
    <w:p w14:paraId="416926DC" w14:textId="77777777" w:rsidR="007E7715" w:rsidRPr="00BB38A7" w:rsidRDefault="007E7715" w:rsidP="00BB38A7">
      <w:pPr>
        <w:rPr>
          <w:rFonts w:cs="Arial"/>
          <w:color w:val="373536"/>
          <w:lang w:val="en-US"/>
        </w:rPr>
      </w:pPr>
    </w:p>
    <w:p w14:paraId="10E6ACD8" w14:textId="77777777" w:rsidR="007E7715" w:rsidRPr="002A072D" w:rsidRDefault="007E7715" w:rsidP="007E7715">
      <w:pPr>
        <w:autoSpaceDE w:val="0"/>
        <w:autoSpaceDN w:val="0"/>
        <w:adjustRightInd w:val="0"/>
        <w:spacing w:line="240" w:lineRule="atLeast"/>
        <w:rPr>
          <w:rFonts w:cs="Arial"/>
          <w:color w:val="373536"/>
          <w:sz w:val="24"/>
          <w:lang w:val="en-US"/>
        </w:rPr>
      </w:pPr>
    </w:p>
    <w:p w14:paraId="7C81A47F" w14:textId="77777777" w:rsidR="00D86678" w:rsidRPr="002A072D" w:rsidRDefault="00D86678" w:rsidP="00D86678">
      <w:pPr>
        <w:pStyle w:val="ListParagraph"/>
        <w:rPr>
          <w:rFonts w:ascii="Arial" w:hAnsi="Arial" w:cs="Arial"/>
          <w:color w:val="373536"/>
          <w:lang w:val="en-US"/>
        </w:rPr>
      </w:pPr>
    </w:p>
    <w:p w14:paraId="149087A9" w14:textId="77777777" w:rsidR="00B602E1" w:rsidRPr="002A072D" w:rsidRDefault="002A072D" w:rsidP="00686319">
      <w:pPr>
        <w:tabs>
          <w:tab w:val="left" w:pos="284"/>
        </w:tabs>
        <w:suppressAutoHyphens w:val="0"/>
        <w:spacing w:line="240" w:lineRule="auto"/>
        <w:rPr>
          <w:rFonts w:cs="Arial"/>
          <w:color w:val="373536"/>
          <w:sz w:val="24"/>
        </w:rPr>
      </w:pPr>
      <w:r w:rsidRPr="002A072D">
        <w:rPr>
          <w:rFonts w:cs="Arial"/>
          <w:color w:val="373536"/>
          <w:sz w:val="24"/>
          <w:lang w:val="en-US"/>
        </w:rPr>
        <w:t>*</w:t>
      </w:r>
      <w:r w:rsidR="00B602E1" w:rsidRPr="002A072D">
        <w:rPr>
          <w:rFonts w:cs="Arial"/>
          <w:color w:val="373536"/>
          <w:sz w:val="24"/>
          <w:lang w:val="en-US"/>
        </w:rPr>
        <w:t xml:space="preserve">Groundwork UK collects this data to help ensure that there is no discrimination in employment practice with regards to appointment, access to training, and promotion. This is a condition </w:t>
      </w:r>
      <w:r w:rsidR="00686319" w:rsidRPr="002A072D">
        <w:rPr>
          <w:rFonts w:cs="Arial"/>
          <w:color w:val="373536"/>
          <w:sz w:val="24"/>
          <w:lang w:val="en-US"/>
        </w:rPr>
        <w:t>of</w:t>
      </w:r>
      <w:r w:rsidR="00B602E1" w:rsidRPr="002A072D">
        <w:rPr>
          <w:rFonts w:cs="Arial"/>
          <w:color w:val="373536"/>
          <w:sz w:val="24"/>
          <w:lang w:val="en-US"/>
        </w:rPr>
        <w:t xml:space="preserve"> the GDPR under which processing of sensitive data can take place. </w:t>
      </w:r>
    </w:p>
    <w:p w14:paraId="07B12B0D" w14:textId="77777777" w:rsidR="00D86678" w:rsidRPr="002A072D" w:rsidRDefault="00D86678" w:rsidP="00D86678">
      <w:pPr>
        <w:suppressAutoHyphens w:val="0"/>
        <w:autoSpaceDE w:val="0"/>
        <w:autoSpaceDN w:val="0"/>
        <w:adjustRightInd w:val="0"/>
        <w:spacing w:line="240" w:lineRule="auto"/>
        <w:contextualSpacing/>
        <w:rPr>
          <w:rFonts w:eastAsia="Calibri" w:cs="Arial"/>
          <w:color w:val="373536"/>
          <w:sz w:val="24"/>
        </w:rPr>
      </w:pPr>
    </w:p>
    <w:p w14:paraId="32CD3E3B" w14:textId="77777777" w:rsidR="00686319" w:rsidRPr="002A072D" w:rsidRDefault="00686319" w:rsidP="00B602E1">
      <w:pPr>
        <w:autoSpaceDE w:val="0"/>
        <w:autoSpaceDN w:val="0"/>
        <w:adjustRightInd w:val="0"/>
        <w:spacing w:line="240" w:lineRule="atLeast"/>
        <w:rPr>
          <w:rFonts w:cs="Arial"/>
          <w:b/>
          <w:color w:val="373536"/>
          <w:sz w:val="28"/>
          <w:lang w:val="en-US"/>
        </w:rPr>
      </w:pPr>
    </w:p>
    <w:p w14:paraId="06D9333B" w14:textId="77777777" w:rsidR="00B602E1" w:rsidRPr="002A072D" w:rsidRDefault="007E7715" w:rsidP="00B602E1">
      <w:pPr>
        <w:autoSpaceDE w:val="0"/>
        <w:autoSpaceDN w:val="0"/>
        <w:adjustRightInd w:val="0"/>
        <w:spacing w:line="240" w:lineRule="atLeast"/>
        <w:rPr>
          <w:rFonts w:cs="Arial"/>
          <w:b/>
          <w:color w:val="373536"/>
          <w:sz w:val="28"/>
          <w:lang w:val="en-US"/>
        </w:rPr>
      </w:pPr>
      <w:r w:rsidRPr="002A072D">
        <w:rPr>
          <w:rFonts w:cs="Arial"/>
          <w:b/>
          <w:color w:val="373536"/>
          <w:sz w:val="28"/>
          <w:lang w:val="en-US"/>
        </w:rPr>
        <w:t>INTERVIEWS</w:t>
      </w:r>
    </w:p>
    <w:p w14:paraId="558F1116" w14:textId="77777777" w:rsidR="0073628B" w:rsidRPr="002A072D" w:rsidRDefault="0073628B" w:rsidP="00D86678">
      <w:pPr>
        <w:suppressAutoHyphens w:val="0"/>
        <w:autoSpaceDE w:val="0"/>
        <w:autoSpaceDN w:val="0"/>
        <w:adjustRightInd w:val="0"/>
        <w:spacing w:line="240" w:lineRule="auto"/>
        <w:contextualSpacing/>
        <w:rPr>
          <w:rFonts w:eastAsia="Calibri" w:cs="Arial"/>
          <w:color w:val="373536"/>
          <w:sz w:val="24"/>
        </w:rPr>
      </w:pPr>
    </w:p>
    <w:p w14:paraId="6C8F4ABD" w14:textId="77777777" w:rsidR="00D86678" w:rsidRPr="002A072D" w:rsidRDefault="00B602E1" w:rsidP="00686319">
      <w:pPr>
        <w:suppressAutoHyphens w:val="0"/>
        <w:autoSpaceDE w:val="0"/>
        <w:autoSpaceDN w:val="0"/>
        <w:adjustRightInd w:val="0"/>
        <w:spacing w:line="240" w:lineRule="auto"/>
        <w:contextualSpacing/>
        <w:rPr>
          <w:rFonts w:eastAsia="Calibri" w:cs="Arial"/>
          <w:color w:val="373536"/>
          <w:sz w:val="24"/>
        </w:rPr>
      </w:pPr>
      <w:r w:rsidRPr="002A072D">
        <w:rPr>
          <w:rFonts w:eastAsia="Calibri" w:cs="Arial"/>
          <w:color w:val="373536"/>
          <w:sz w:val="24"/>
        </w:rPr>
        <w:t xml:space="preserve">We will contact you to let you know </w:t>
      </w:r>
      <w:r w:rsidR="00887416" w:rsidRPr="002A072D">
        <w:rPr>
          <w:rFonts w:eastAsia="Calibri" w:cs="Arial"/>
          <w:color w:val="373536"/>
          <w:sz w:val="24"/>
        </w:rPr>
        <w:t>whether</w:t>
      </w:r>
      <w:r w:rsidRPr="002A072D">
        <w:rPr>
          <w:rFonts w:eastAsia="Calibri" w:cs="Arial"/>
          <w:color w:val="373536"/>
          <w:sz w:val="24"/>
        </w:rPr>
        <w:t xml:space="preserve"> you have been shortlisted for interview.</w:t>
      </w:r>
    </w:p>
    <w:p w14:paraId="50331504" w14:textId="77777777" w:rsidR="00B602E1" w:rsidRPr="002A072D" w:rsidRDefault="00B602E1" w:rsidP="00686319">
      <w:pPr>
        <w:suppressAutoHyphens w:val="0"/>
        <w:autoSpaceDE w:val="0"/>
        <w:autoSpaceDN w:val="0"/>
        <w:adjustRightInd w:val="0"/>
        <w:spacing w:line="240" w:lineRule="auto"/>
        <w:contextualSpacing/>
        <w:rPr>
          <w:rFonts w:cs="Arial"/>
          <w:color w:val="373536"/>
          <w:sz w:val="24"/>
          <w:lang w:val="en-US"/>
        </w:rPr>
      </w:pPr>
    </w:p>
    <w:p w14:paraId="52BA2B12" w14:textId="77777777" w:rsidR="002A072D" w:rsidRPr="002A072D" w:rsidRDefault="00B602E1" w:rsidP="00686319">
      <w:pPr>
        <w:spacing w:line="240" w:lineRule="auto"/>
        <w:rPr>
          <w:rFonts w:cs="Arial"/>
          <w:color w:val="373536"/>
          <w:sz w:val="24"/>
          <w:lang w:val="en-US"/>
        </w:rPr>
      </w:pPr>
      <w:r w:rsidRPr="002A072D">
        <w:rPr>
          <w:rFonts w:cs="Arial"/>
          <w:color w:val="373536"/>
          <w:sz w:val="24"/>
          <w:lang w:val="en-US"/>
        </w:rPr>
        <w:t xml:space="preserve">We expect to conduct </w:t>
      </w:r>
      <w:r w:rsidR="00D86678" w:rsidRPr="002A072D">
        <w:rPr>
          <w:rFonts w:cs="Arial"/>
          <w:color w:val="373536"/>
          <w:sz w:val="24"/>
          <w:lang w:val="en-US"/>
        </w:rPr>
        <w:t xml:space="preserve">interviews </w:t>
      </w:r>
      <w:r w:rsidRPr="002A072D">
        <w:rPr>
          <w:rFonts w:cs="Arial"/>
          <w:color w:val="373536"/>
          <w:sz w:val="24"/>
          <w:lang w:val="en-US"/>
        </w:rPr>
        <w:t>(by telephone or video call)</w:t>
      </w:r>
      <w:r w:rsidR="002A072D" w:rsidRPr="002A072D">
        <w:rPr>
          <w:rFonts w:cs="Arial"/>
          <w:color w:val="373536"/>
          <w:sz w:val="24"/>
          <w:lang w:val="en-US"/>
        </w:rPr>
        <w:t>:</w:t>
      </w:r>
    </w:p>
    <w:p w14:paraId="2F282356" w14:textId="01950F47" w:rsidR="007E0078" w:rsidRDefault="007E0078" w:rsidP="00085473">
      <w:pPr>
        <w:suppressAutoHyphens w:val="0"/>
        <w:spacing w:after="200" w:line="240" w:lineRule="auto"/>
        <w:contextualSpacing/>
        <w:rPr>
          <w:rFonts w:cs="Arial"/>
          <w:b/>
          <w:bCs/>
          <w:color w:val="13873C"/>
          <w:sz w:val="56"/>
          <w:szCs w:val="32"/>
          <w:lang w:eastAsia="en-GB"/>
        </w:rPr>
      </w:pPr>
    </w:p>
    <w:p w14:paraId="4E77B8A9" w14:textId="78545AB1" w:rsidR="00BB38A7" w:rsidRDefault="00BB38A7" w:rsidP="00085473">
      <w:pPr>
        <w:suppressAutoHyphens w:val="0"/>
        <w:spacing w:after="200" w:line="240" w:lineRule="auto"/>
        <w:contextualSpacing/>
        <w:rPr>
          <w:rFonts w:cs="Arial"/>
          <w:b/>
          <w:bCs/>
          <w:color w:val="13873C"/>
          <w:sz w:val="56"/>
          <w:szCs w:val="32"/>
          <w:lang w:eastAsia="en-GB"/>
        </w:rPr>
      </w:pPr>
    </w:p>
    <w:p w14:paraId="572835CE" w14:textId="77777777" w:rsidR="00BB38A7" w:rsidRDefault="00BB38A7" w:rsidP="00085473">
      <w:pPr>
        <w:suppressAutoHyphens w:val="0"/>
        <w:spacing w:after="200" w:line="240" w:lineRule="auto"/>
        <w:contextualSpacing/>
        <w:rPr>
          <w:rFonts w:cs="Arial"/>
          <w:b/>
          <w:bCs/>
          <w:color w:val="13873C"/>
          <w:sz w:val="56"/>
          <w:szCs w:val="32"/>
          <w:lang w:eastAsia="en-GB"/>
        </w:rPr>
      </w:pPr>
    </w:p>
    <w:p w14:paraId="2545306C" w14:textId="77777777" w:rsidR="007E0078" w:rsidRDefault="007E0078" w:rsidP="00085473">
      <w:pPr>
        <w:suppressAutoHyphens w:val="0"/>
        <w:spacing w:after="200" w:line="240" w:lineRule="auto"/>
        <w:contextualSpacing/>
        <w:rPr>
          <w:rFonts w:cs="Arial"/>
          <w:b/>
          <w:bCs/>
          <w:color w:val="13873C"/>
          <w:sz w:val="56"/>
          <w:szCs w:val="32"/>
          <w:lang w:eastAsia="en-GB"/>
        </w:rPr>
      </w:pPr>
    </w:p>
    <w:p w14:paraId="397C9986" w14:textId="529E7D99" w:rsidR="00C7018D" w:rsidRPr="002A072D" w:rsidRDefault="002A072D" w:rsidP="00085473">
      <w:pPr>
        <w:suppressAutoHyphens w:val="0"/>
        <w:spacing w:after="200" w:line="240" w:lineRule="auto"/>
        <w:contextualSpacing/>
        <w:rPr>
          <w:rFonts w:cs="Arial"/>
          <w:color w:val="13873C"/>
          <w:sz w:val="56"/>
          <w:szCs w:val="32"/>
          <w:lang w:eastAsia="en-GB"/>
        </w:rPr>
      </w:pPr>
      <w:r w:rsidRPr="002A072D">
        <w:rPr>
          <w:rFonts w:cs="Arial"/>
          <w:b/>
          <w:bCs/>
          <w:color w:val="13873C"/>
          <w:sz w:val="56"/>
          <w:szCs w:val="32"/>
          <w:lang w:eastAsia="en-GB"/>
        </w:rPr>
        <w:lastRenderedPageBreak/>
        <w:t>JOB DESCRIPTION</w:t>
      </w:r>
    </w:p>
    <w:p w14:paraId="7C1A76B4" w14:textId="77777777" w:rsidR="00D11962" w:rsidRPr="00016ADB" w:rsidRDefault="00D11962" w:rsidP="00D11962">
      <w:pPr>
        <w:suppressAutoHyphens w:val="0"/>
        <w:spacing w:line="240" w:lineRule="auto"/>
        <w:textAlignment w:val="baseline"/>
        <w:rPr>
          <w:rFonts w:cs="Arial"/>
          <w:sz w:val="32"/>
          <w:szCs w:val="32"/>
          <w:lang w:eastAsia="en-GB"/>
        </w:rPr>
      </w:pPr>
    </w:p>
    <w:tbl>
      <w:tblPr>
        <w:tblW w:w="0" w:type="auto"/>
        <w:tblInd w:w="108" w:type="dxa"/>
        <w:tblBorders>
          <w:bottom w:val="single" w:sz="4" w:space="0" w:color="auto"/>
        </w:tblBorders>
        <w:tblLook w:val="04A0" w:firstRow="1" w:lastRow="0" w:firstColumn="1" w:lastColumn="0" w:noHBand="0" w:noVBand="1"/>
      </w:tblPr>
      <w:tblGrid>
        <w:gridCol w:w="2114"/>
        <w:gridCol w:w="7416"/>
      </w:tblGrid>
      <w:tr w:rsidR="00085473" w:rsidRPr="004662E9" w14:paraId="69F14612" w14:textId="77777777" w:rsidTr="004662E9">
        <w:trPr>
          <w:trHeight w:val="811"/>
        </w:trPr>
        <w:tc>
          <w:tcPr>
            <w:tcW w:w="9746" w:type="dxa"/>
            <w:gridSpan w:val="2"/>
            <w:tcBorders>
              <w:top w:val="single" w:sz="4" w:space="0" w:color="auto"/>
              <w:bottom w:val="nil"/>
            </w:tcBorders>
            <w:shd w:val="clear" w:color="auto" w:fill="auto"/>
            <w:vAlign w:val="center"/>
          </w:tcPr>
          <w:p w14:paraId="1E48CD1B" w14:textId="1D580719" w:rsidR="00085473" w:rsidRPr="004662E9" w:rsidRDefault="007E0078" w:rsidP="007E0078">
            <w:pPr>
              <w:suppressAutoHyphens w:val="0"/>
              <w:spacing w:line="240" w:lineRule="auto"/>
              <w:rPr>
                <w:rFonts w:cs="Arial"/>
                <w:bCs/>
                <w:color w:val="373536"/>
                <w:sz w:val="40"/>
                <w:szCs w:val="22"/>
              </w:rPr>
            </w:pPr>
            <w:r>
              <w:rPr>
                <w:rFonts w:cs="Arial"/>
                <w:b/>
                <w:sz w:val="48"/>
                <w:szCs w:val="48"/>
                <w:lang w:val="en-US"/>
              </w:rPr>
              <w:t>Trainee</w:t>
            </w:r>
            <w:r w:rsidR="00433EAC" w:rsidRPr="001B58C2">
              <w:rPr>
                <w:rFonts w:cs="Arial"/>
                <w:b/>
                <w:sz w:val="48"/>
                <w:szCs w:val="48"/>
                <w:lang w:val="en-US"/>
              </w:rPr>
              <w:t xml:space="preserve"> Grant </w:t>
            </w:r>
            <w:r w:rsidR="00BB38A7">
              <w:rPr>
                <w:rFonts w:cs="Arial"/>
                <w:b/>
                <w:sz w:val="48"/>
                <w:szCs w:val="48"/>
                <w:lang w:val="en-US"/>
              </w:rPr>
              <w:t>Administrator</w:t>
            </w:r>
          </w:p>
        </w:tc>
      </w:tr>
      <w:tr w:rsidR="00085473" w:rsidRPr="004662E9" w14:paraId="48DABF12" w14:textId="77777777" w:rsidTr="004662E9">
        <w:tc>
          <w:tcPr>
            <w:tcW w:w="9746" w:type="dxa"/>
            <w:gridSpan w:val="2"/>
            <w:tcBorders>
              <w:top w:val="nil"/>
            </w:tcBorders>
            <w:shd w:val="clear" w:color="auto" w:fill="auto"/>
          </w:tcPr>
          <w:p w14:paraId="681A0265" w14:textId="77777777" w:rsidR="00085473" w:rsidRPr="004662E9" w:rsidRDefault="00085473" w:rsidP="004662E9">
            <w:pPr>
              <w:suppressAutoHyphens w:val="0"/>
              <w:spacing w:line="240" w:lineRule="auto"/>
              <w:rPr>
                <w:rFonts w:cs="Arial"/>
                <w:bCs/>
                <w:color w:val="373536"/>
                <w:sz w:val="40"/>
                <w:szCs w:val="22"/>
              </w:rPr>
            </w:pPr>
          </w:p>
        </w:tc>
      </w:tr>
      <w:tr w:rsidR="00085473" w:rsidRPr="004662E9" w14:paraId="6B20C35F" w14:textId="77777777" w:rsidTr="004662E9">
        <w:tc>
          <w:tcPr>
            <w:tcW w:w="2127" w:type="dxa"/>
            <w:shd w:val="clear" w:color="auto" w:fill="auto"/>
          </w:tcPr>
          <w:p w14:paraId="0AE10257" w14:textId="77777777" w:rsidR="00085473" w:rsidRPr="004662E9" w:rsidRDefault="00085473" w:rsidP="004662E9">
            <w:pPr>
              <w:suppressAutoHyphens w:val="0"/>
              <w:spacing w:line="240" w:lineRule="auto"/>
              <w:rPr>
                <w:rFonts w:cs="Arial"/>
                <w:b/>
                <w:bCs/>
                <w:color w:val="373536"/>
                <w:sz w:val="40"/>
                <w:szCs w:val="22"/>
              </w:rPr>
            </w:pPr>
            <w:r w:rsidRPr="004662E9">
              <w:rPr>
                <w:rFonts w:cs="Arial"/>
                <w:b/>
                <w:bCs/>
                <w:color w:val="373536"/>
                <w:sz w:val="24"/>
                <w:szCs w:val="22"/>
              </w:rPr>
              <w:t>Responsible to:</w:t>
            </w:r>
          </w:p>
        </w:tc>
        <w:tc>
          <w:tcPr>
            <w:tcW w:w="7619" w:type="dxa"/>
            <w:shd w:val="clear" w:color="auto" w:fill="auto"/>
          </w:tcPr>
          <w:p w14:paraId="75236D30" w14:textId="65DEBA11" w:rsidR="00085473" w:rsidRPr="004662E9" w:rsidRDefault="00433EAC" w:rsidP="007E0078">
            <w:pPr>
              <w:suppressAutoHyphens w:val="0"/>
              <w:spacing w:line="240" w:lineRule="auto"/>
              <w:rPr>
                <w:rFonts w:cs="Arial"/>
                <w:b/>
                <w:bCs/>
                <w:color w:val="373536"/>
                <w:sz w:val="40"/>
                <w:szCs w:val="22"/>
              </w:rPr>
            </w:pPr>
            <w:r>
              <w:rPr>
                <w:rFonts w:cs="Arial"/>
                <w:bCs/>
                <w:color w:val="373536"/>
                <w:sz w:val="24"/>
                <w:szCs w:val="22"/>
              </w:rPr>
              <w:t xml:space="preserve">Programme </w:t>
            </w:r>
            <w:r w:rsidR="007E0078">
              <w:rPr>
                <w:rFonts w:cs="Arial"/>
                <w:bCs/>
                <w:color w:val="373536"/>
                <w:sz w:val="24"/>
                <w:szCs w:val="22"/>
              </w:rPr>
              <w:t>manager</w:t>
            </w:r>
          </w:p>
        </w:tc>
      </w:tr>
      <w:tr w:rsidR="00085473" w:rsidRPr="004662E9" w14:paraId="5DF2A0C9" w14:textId="77777777" w:rsidTr="004662E9">
        <w:tc>
          <w:tcPr>
            <w:tcW w:w="2127" w:type="dxa"/>
            <w:shd w:val="clear" w:color="auto" w:fill="auto"/>
          </w:tcPr>
          <w:p w14:paraId="62F3F3F1" w14:textId="77777777" w:rsidR="00085473" w:rsidRPr="004662E9" w:rsidRDefault="00085473" w:rsidP="004662E9">
            <w:pPr>
              <w:suppressAutoHyphens w:val="0"/>
              <w:spacing w:line="240" w:lineRule="auto"/>
              <w:rPr>
                <w:rFonts w:cs="Arial"/>
                <w:b/>
                <w:bCs/>
                <w:color w:val="373536"/>
                <w:sz w:val="40"/>
                <w:szCs w:val="22"/>
              </w:rPr>
            </w:pPr>
            <w:r w:rsidRPr="004662E9">
              <w:rPr>
                <w:rFonts w:cs="Arial"/>
                <w:b/>
                <w:bCs/>
                <w:color w:val="373536"/>
                <w:sz w:val="24"/>
                <w:szCs w:val="22"/>
              </w:rPr>
              <w:t>Location:</w:t>
            </w:r>
          </w:p>
        </w:tc>
        <w:tc>
          <w:tcPr>
            <w:tcW w:w="7619" w:type="dxa"/>
            <w:shd w:val="clear" w:color="auto" w:fill="auto"/>
          </w:tcPr>
          <w:p w14:paraId="43E25C10" w14:textId="4BF965CE" w:rsidR="00085473" w:rsidRPr="004662E9" w:rsidRDefault="00085473" w:rsidP="00433EAC">
            <w:pPr>
              <w:suppressAutoHyphens w:val="0"/>
              <w:spacing w:line="240" w:lineRule="auto"/>
              <w:rPr>
                <w:rFonts w:cs="Arial"/>
                <w:bCs/>
                <w:color w:val="373536"/>
                <w:sz w:val="24"/>
                <w:szCs w:val="22"/>
              </w:rPr>
            </w:pPr>
            <w:r w:rsidRPr="004662E9">
              <w:rPr>
                <w:rFonts w:cs="Arial"/>
                <w:bCs/>
                <w:color w:val="373536"/>
                <w:sz w:val="24"/>
                <w:szCs w:val="22"/>
              </w:rPr>
              <w:t>Central Birmingham (</w:t>
            </w:r>
            <w:r w:rsidR="00433EAC">
              <w:rPr>
                <w:rFonts w:cs="Arial"/>
                <w:bCs/>
                <w:color w:val="373536"/>
                <w:sz w:val="24"/>
                <w:szCs w:val="22"/>
              </w:rPr>
              <w:t>blended home/ office</w:t>
            </w:r>
            <w:r w:rsidRPr="004662E9">
              <w:rPr>
                <w:rFonts w:cs="Arial"/>
                <w:bCs/>
                <w:color w:val="373536"/>
                <w:sz w:val="24"/>
                <w:szCs w:val="22"/>
              </w:rPr>
              <w:t xml:space="preserve"> working)</w:t>
            </w:r>
          </w:p>
        </w:tc>
      </w:tr>
      <w:tr w:rsidR="00085473" w:rsidRPr="004662E9" w14:paraId="3270A076" w14:textId="77777777" w:rsidTr="004662E9">
        <w:tc>
          <w:tcPr>
            <w:tcW w:w="2127" w:type="dxa"/>
            <w:shd w:val="clear" w:color="auto" w:fill="auto"/>
          </w:tcPr>
          <w:p w14:paraId="400F2A18" w14:textId="77777777" w:rsidR="00085473" w:rsidRPr="004662E9" w:rsidRDefault="00085473" w:rsidP="004662E9">
            <w:pPr>
              <w:suppressAutoHyphens w:val="0"/>
              <w:spacing w:line="240" w:lineRule="auto"/>
              <w:rPr>
                <w:rFonts w:cs="Arial"/>
                <w:b/>
                <w:bCs/>
                <w:color w:val="373536"/>
                <w:sz w:val="40"/>
                <w:szCs w:val="22"/>
              </w:rPr>
            </w:pPr>
            <w:r w:rsidRPr="004662E9">
              <w:rPr>
                <w:rFonts w:cs="Arial"/>
                <w:b/>
                <w:bCs/>
                <w:color w:val="373536"/>
                <w:sz w:val="24"/>
                <w:szCs w:val="22"/>
              </w:rPr>
              <w:t>Term:</w:t>
            </w:r>
          </w:p>
        </w:tc>
        <w:tc>
          <w:tcPr>
            <w:tcW w:w="7619" w:type="dxa"/>
            <w:shd w:val="clear" w:color="auto" w:fill="auto"/>
          </w:tcPr>
          <w:p w14:paraId="20CEA3DA" w14:textId="55308A7D" w:rsidR="00085473" w:rsidRPr="004662E9" w:rsidRDefault="00085473" w:rsidP="00433EAC">
            <w:pPr>
              <w:suppressAutoHyphens w:val="0"/>
              <w:spacing w:line="240" w:lineRule="auto"/>
              <w:rPr>
                <w:rFonts w:cs="Arial"/>
                <w:b/>
                <w:bCs/>
                <w:color w:val="373536"/>
                <w:sz w:val="40"/>
                <w:szCs w:val="22"/>
              </w:rPr>
            </w:pPr>
            <w:r w:rsidRPr="004662E9">
              <w:rPr>
                <w:rFonts w:cs="Arial"/>
                <w:bCs/>
                <w:color w:val="373536"/>
                <w:sz w:val="24"/>
                <w:szCs w:val="22"/>
              </w:rPr>
              <w:t>Permanent</w:t>
            </w:r>
          </w:p>
        </w:tc>
      </w:tr>
      <w:tr w:rsidR="00085473" w:rsidRPr="004662E9" w14:paraId="0EFFA529" w14:textId="77777777" w:rsidTr="004662E9">
        <w:tc>
          <w:tcPr>
            <w:tcW w:w="2127" w:type="dxa"/>
            <w:shd w:val="clear" w:color="auto" w:fill="auto"/>
          </w:tcPr>
          <w:p w14:paraId="25C8A689" w14:textId="77777777" w:rsidR="00085473" w:rsidRPr="004662E9" w:rsidRDefault="00085473" w:rsidP="004662E9">
            <w:pPr>
              <w:suppressAutoHyphens w:val="0"/>
              <w:spacing w:line="240" w:lineRule="auto"/>
              <w:rPr>
                <w:rFonts w:cs="Arial"/>
                <w:b/>
                <w:bCs/>
                <w:color w:val="373536"/>
                <w:sz w:val="24"/>
                <w:szCs w:val="22"/>
              </w:rPr>
            </w:pPr>
          </w:p>
        </w:tc>
        <w:tc>
          <w:tcPr>
            <w:tcW w:w="7619" w:type="dxa"/>
            <w:shd w:val="clear" w:color="auto" w:fill="auto"/>
          </w:tcPr>
          <w:p w14:paraId="1DA99D2E" w14:textId="77777777" w:rsidR="00085473" w:rsidRPr="004662E9" w:rsidRDefault="00085473" w:rsidP="004662E9">
            <w:pPr>
              <w:suppressAutoHyphens w:val="0"/>
              <w:spacing w:line="240" w:lineRule="auto"/>
              <w:rPr>
                <w:rFonts w:cs="Arial"/>
                <w:bCs/>
                <w:color w:val="373536"/>
                <w:sz w:val="24"/>
                <w:szCs w:val="22"/>
              </w:rPr>
            </w:pPr>
          </w:p>
        </w:tc>
      </w:tr>
    </w:tbl>
    <w:p w14:paraId="006FD942" w14:textId="77777777" w:rsidR="00085473" w:rsidRPr="00085473" w:rsidRDefault="00085473" w:rsidP="00A33993">
      <w:pPr>
        <w:suppressAutoHyphens w:val="0"/>
        <w:spacing w:line="240" w:lineRule="auto"/>
        <w:ind w:left="2880" w:hanging="2880"/>
        <w:rPr>
          <w:rFonts w:cs="Arial"/>
          <w:b/>
          <w:bCs/>
          <w:color w:val="373536"/>
          <w:sz w:val="40"/>
        </w:rPr>
      </w:pPr>
    </w:p>
    <w:p w14:paraId="5DEE77C4" w14:textId="359584FE" w:rsidR="00A33993" w:rsidRDefault="00A33993" w:rsidP="00A33993">
      <w:pPr>
        <w:suppressAutoHyphens w:val="0"/>
        <w:spacing w:line="240" w:lineRule="auto"/>
        <w:rPr>
          <w:rFonts w:cs="Arial"/>
          <w:b/>
          <w:bCs/>
          <w:color w:val="373536"/>
          <w:sz w:val="24"/>
        </w:rPr>
      </w:pPr>
      <w:r w:rsidRPr="00085473">
        <w:rPr>
          <w:rFonts w:cs="Arial"/>
          <w:b/>
          <w:bCs/>
          <w:color w:val="373536"/>
          <w:sz w:val="24"/>
        </w:rPr>
        <w:t>JOB SUMMARY</w:t>
      </w:r>
    </w:p>
    <w:p w14:paraId="13EED64A" w14:textId="296C6EC2" w:rsidR="007E0078" w:rsidRPr="007E0078" w:rsidRDefault="007E0078" w:rsidP="007E0078">
      <w:pPr>
        <w:suppressAutoHyphens w:val="0"/>
        <w:spacing w:after="4" w:line="247" w:lineRule="auto"/>
        <w:ind w:left="-5" w:right="51" w:hanging="10"/>
        <w:rPr>
          <w:rFonts w:ascii="Times New Roman" w:hAnsi="Times New Roman"/>
          <w:sz w:val="24"/>
          <w:lang w:eastAsia="en-GB"/>
        </w:rPr>
      </w:pPr>
      <w:r w:rsidRPr="007E0078">
        <w:rPr>
          <w:rFonts w:eastAsia="Arial" w:cs="Arial"/>
          <w:color w:val="373536"/>
          <w:sz w:val="24"/>
          <w:lang w:eastAsia="en-GB"/>
        </w:rPr>
        <w:t>The Grant administration trainee will be within the Programmes and Partnerships team with a specific focus on the supporting Grants programmes under management by Groundwork UK. The role will support a range of tasks across the project/grants management cycle, including managing applicant inboxes, answering telephone enquiries, assessment of funding applications, undertaking due diligence procedures, processing claims, monitoring projects, and liaising with project staff, grantees.</w:t>
      </w:r>
    </w:p>
    <w:p w14:paraId="4C9F8FB3" w14:textId="77777777" w:rsidR="007E0078" w:rsidRPr="007E0078" w:rsidRDefault="007E0078" w:rsidP="007E0078">
      <w:pPr>
        <w:suppressAutoHyphens w:val="0"/>
        <w:spacing w:line="240" w:lineRule="auto"/>
        <w:rPr>
          <w:rFonts w:ascii="Times New Roman" w:hAnsi="Times New Roman"/>
          <w:sz w:val="24"/>
          <w:lang w:eastAsia="en-GB"/>
        </w:rPr>
      </w:pPr>
      <w:r w:rsidRPr="007E0078">
        <w:rPr>
          <w:rFonts w:eastAsia="Arial" w:cs="Arial"/>
          <w:color w:val="373536"/>
          <w:sz w:val="24"/>
          <w:lang w:eastAsia="en-GB"/>
        </w:rPr>
        <w:t xml:space="preserve"> </w:t>
      </w:r>
    </w:p>
    <w:p w14:paraId="2058B66C" w14:textId="77777777" w:rsidR="007E0078" w:rsidRPr="007E0078" w:rsidRDefault="007E0078" w:rsidP="007E0078">
      <w:pPr>
        <w:keepNext/>
        <w:keepLines/>
        <w:suppressAutoHyphens w:val="0"/>
        <w:spacing w:after="5" w:line="249" w:lineRule="auto"/>
        <w:ind w:left="-5" w:hanging="10"/>
        <w:outlineLvl w:val="4"/>
        <w:rPr>
          <w:rFonts w:eastAsia="Arial" w:cs="Arial"/>
          <w:b/>
          <w:color w:val="373536"/>
          <w:sz w:val="24"/>
          <w:szCs w:val="22"/>
          <w:lang w:eastAsia="en-GB"/>
        </w:rPr>
      </w:pPr>
      <w:r w:rsidRPr="007E0078">
        <w:rPr>
          <w:rFonts w:eastAsia="Arial" w:cs="Arial"/>
          <w:b/>
          <w:color w:val="373536"/>
          <w:sz w:val="24"/>
          <w:szCs w:val="22"/>
          <w:lang w:eastAsia="en-GB"/>
        </w:rPr>
        <w:t xml:space="preserve">MAIN DUTIES </w:t>
      </w:r>
    </w:p>
    <w:p w14:paraId="065B1266" w14:textId="77777777" w:rsidR="007E0078" w:rsidRPr="007E0078" w:rsidRDefault="007E0078" w:rsidP="007E0078">
      <w:pPr>
        <w:suppressAutoHyphens w:val="0"/>
        <w:spacing w:line="240" w:lineRule="auto"/>
        <w:ind w:left="360"/>
        <w:rPr>
          <w:rFonts w:ascii="Times New Roman" w:hAnsi="Times New Roman"/>
          <w:sz w:val="24"/>
          <w:lang w:eastAsia="en-GB"/>
        </w:rPr>
      </w:pPr>
      <w:r w:rsidRPr="007E0078">
        <w:rPr>
          <w:rFonts w:eastAsia="Arial" w:cs="Arial"/>
          <w:color w:val="373536"/>
          <w:sz w:val="24"/>
          <w:lang w:eastAsia="en-GB"/>
        </w:rPr>
        <w:t xml:space="preserve"> </w:t>
      </w:r>
    </w:p>
    <w:p w14:paraId="6EDD7944" w14:textId="77777777" w:rsidR="007E0078" w:rsidRPr="007E0078" w:rsidRDefault="007E0078" w:rsidP="007E0078">
      <w:pPr>
        <w:pStyle w:val="ListParagraph"/>
        <w:numPr>
          <w:ilvl w:val="0"/>
          <w:numId w:val="16"/>
        </w:numPr>
        <w:spacing w:after="4" w:line="247" w:lineRule="auto"/>
        <w:ind w:right="51"/>
        <w:rPr>
          <w:rFonts w:ascii="Arial" w:eastAsia="Arial" w:hAnsi="Arial" w:cs="Arial"/>
          <w:color w:val="373536"/>
          <w:lang w:eastAsia="en-GB"/>
        </w:rPr>
      </w:pPr>
      <w:r w:rsidRPr="007E0078">
        <w:rPr>
          <w:rFonts w:ascii="Arial" w:eastAsia="Arial" w:hAnsi="Arial" w:cs="Arial"/>
          <w:color w:val="373536"/>
          <w:lang w:eastAsia="en-GB"/>
        </w:rPr>
        <w:t xml:space="preserve">Monitor and manage the delivery of grants and projects by assessing progress reports and data returns </w:t>
      </w:r>
    </w:p>
    <w:p w14:paraId="418217F8" w14:textId="77777777" w:rsidR="007E0078" w:rsidRPr="007E0078" w:rsidRDefault="007E0078" w:rsidP="007E0078">
      <w:pPr>
        <w:suppressAutoHyphens w:val="0"/>
        <w:spacing w:after="4" w:line="247" w:lineRule="auto"/>
        <w:ind w:left="360" w:right="51"/>
        <w:rPr>
          <w:rFonts w:eastAsia="Arial" w:cs="Arial"/>
          <w:color w:val="373536"/>
          <w:sz w:val="24"/>
          <w:lang w:eastAsia="en-GB"/>
        </w:rPr>
      </w:pPr>
    </w:p>
    <w:p w14:paraId="36DE5F15" w14:textId="77777777" w:rsidR="007E0078" w:rsidRPr="007E0078" w:rsidRDefault="007E0078" w:rsidP="007E0078">
      <w:pPr>
        <w:pStyle w:val="ListParagraph"/>
        <w:numPr>
          <w:ilvl w:val="0"/>
          <w:numId w:val="16"/>
        </w:numPr>
        <w:spacing w:after="4" w:line="247" w:lineRule="auto"/>
        <w:ind w:right="51"/>
        <w:rPr>
          <w:rFonts w:ascii="Arial" w:eastAsia="Arial" w:hAnsi="Arial" w:cs="Arial"/>
          <w:color w:val="373536"/>
          <w:lang w:eastAsia="en-GB"/>
        </w:rPr>
      </w:pPr>
      <w:r w:rsidRPr="007E0078">
        <w:rPr>
          <w:rFonts w:ascii="Arial" w:eastAsia="Arial" w:hAnsi="Arial" w:cs="Arial"/>
          <w:color w:val="373536"/>
          <w:lang w:eastAsia="en-GB"/>
        </w:rPr>
        <w:t>Assess grant funding applications using assessment frameworks</w:t>
      </w:r>
    </w:p>
    <w:p w14:paraId="0BF2883E" w14:textId="77777777" w:rsidR="007E0078" w:rsidRPr="007E0078" w:rsidRDefault="007E0078" w:rsidP="007E0078">
      <w:pPr>
        <w:suppressAutoHyphens w:val="0"/>
        <w:spacing w:after="4" w:line="247" w:lineRule="auto"/>
        <w:ind w:right="51"/>
        <w:rPr>
          <w:rFonts w:eastAsia="Arial" w:cs="Arial"/>
          <w:color w:val="373536"/>
          <w:sz w:val="24"/>
          <w:lang w:eastAsia="en-GB"/>
        </w:rPr>
      </w:pPr>
    </w:p>
    <w:p w14:paraId="72615D4E" w14:textId="77777777" w:rsidR="007E0078" w:rsidRPr="007E0078" w:rsidRDefault="007E0078" w:rsidP="007E0078">
      <w:pPr>
        <w:pStyle w:val="ListParagraph"/>
        <w:numPr>
          <w:ilvl w:val="0"/>
          <w:numId w:val="16"/>
        </w:numPr>
        <w:spacing w:after="4" w:line="247" w:lineRule="auto"/>
        <w:ind w:right="51"/>
        <w:rPr>
          <w:rFonts w:ascii="Arial" w:hAnsi="Arial" w:cs="Arial"/>
          <w:lang w:eastAsia="en-GB"/>
        </w:rPr>
      </w:pPr>
      <w:r w:rsidRPr="007E0078">
        <w:rPr>
          <w:rFonts w:ascii="Arial" w:eastAsia="Arial" w:hAnsi="Arial" w:cs="Arial"/>
          <w:color w:val="373536"/>
          <w:lang w:eastAsia="en-GB"/>
        </w:rPr>
        <w:t xml:space="preserve">Undertake funding compliance checks and due diligence processes, interpreting detailed funder requirements to ensure alignment with funding rules  </w:t>
      </w:r>
    </w:p>
    <w:p w14:paraId="1C456EAD" w14:textId="77777777" w:rsidR="007E0078" w:rsidRPr="007E0078" w:rsidRDefault="007E0078" w:rsidP="007E0078">
      <w:pPr>
        <w:suppressAutoHyphens w:val="0"/>
        <w:spacing w:after="4" w:line="247" w:lineRule="auto"/>
        <w:ind w:left="360" w:right="51"/>
        <w:rPr>
          <w:rFonts w:cs="Arial"/>
          <w:sz w:val="24"/>
          <w:lang w:eastAsia="en-GB"/>
        </w:rPr>
      </w:pPr>
    </w:p>
    <w:p w14:paraId="2EB3A7B5" w14:textId="77777777" w:rsidR="007E0078" w:rsidRPr="007E0078" w:rsidRDefault="007E0078" w:rsidP="007E0078">
      <w:pPr>
        <w:pStyle w:val="ListParagraph"/>
        <w:numPr>
          <w:ilvl w:val="0"/>
          <w:numId w:val="16"/>
        </w:numPr>
        <w:spacing w:after="4" w:line="247" w:lineRule="auto"/>
        <w:ind w:right="51"/>
        <w:rPr>
          <w:rFonts w:ascii="Arial" w:hAnsi="Arial" w:cs="Arial"/>
          <w:lang w:eastAsia="en-GB"/>
        </w:rPr>
      </w:pPr>
      <w:r w:rsidRPr="007E0078">
        <w:rPr>
          <w:rFonts w:ascii="Arial" w:eastAsia="Arial" w:hAnsi="Arial" w:cs="Arial"/>
          <w:color w:val="373536"/>
          <w:lang w:eastAsia="en-GB"/>
        </w:rPr>
        <w:t xml:space="preserve">Act as a point of contact for external grant recipients, providing advice and guidance on application and monitoring processes, and compliance requirements </w:t>
      </w:r>
    </w:p>
    <w:p w14:paraId="3D35A1D2" w14:textId="012209FD" w:rsidR="007E0078" w:rsidRPr="007E0078" w:rsidRDefault="007E0078" w:rsidP="007E0078">
      <w:pPr>
        <w:suppressAutoHyphens w:val="0"/>
        <w:spacing w:line="240" w:lineRule="auto"/>
        <w:ind w:firstLine="60"/>
        <w:rPr>
          <w:rFonts w:cs="Arial"/>
          <w:sz w:val="24"/>
          <w:lang w:eastAsia="en-GB"/>
        </w:rPr>
      </w:pPr>
    </w:p>
    <w:p w14:paraId="05882072" w14:textId="77777777" w:rsidR="007E0078" w:rsidRPr="007E0078" w:rsidRDefault="007E0078" w:rsidP="007E0078">
      <w:pPr>
        <w:pStyle w:val="ListParagraph"/>
        <w:numPr>
          <w:ilvl w:val="0"/>
          <w:numId w:val="16"/>
        </w:numPr>
        <w:spacing w:after="3"/>
        <w:ind w:right="51"/>
        <w:rPr>
          <w:rFonts w:ascii="Arial" w:hAnsi="Arial" w:cs="Arial"/>
          <w:lang w:eastAsia="en-GB"/>
        </w:rPr>
      </w:pPr>
      <w:r w:rsidRPr="007E0078">
        <w:rPr>
          <w:rFonts w:ascii="Arial" w:eastAsia="Arial" w:hAnsi="Arial" w:cs="Arial"/>
          <w:color w:val="373536"/>
          <w:lang w:eastAsia="en-GB"/>
        </w:rPr>
        <w:t xml:space="preserve">Check claims to support financial management of Tesco programmes  </w:t>
      </w:r>
    </w:p>
    <w:p w14:paraId="5BC26228" w14:textId="77777777" w:rsidR="007E0078" w:rsidRPr="007E0078" w:rsidRDefault="007E0078" w:rsidP="007E0078">
      <w:pPr>
        <w:pStyle w:val="ListParagraph"/>
        <w:rPr>
          <w:rFonts w:ascii="Arial" w:eastAsia="Arial" w:hAnsi="Arial" w:cs="Arial"/>
          <w:color w:val="373536"/>
          <w:lang w:eastAsia="en-GB"/>
        </w:rPr>
      </w:pPr>
    </w:p>
    <w:p w14:paraId="441BD86B" w14:textId="2843217A" w:rsidR="007E0078" w:rsidRPr="007E0078" w:rsidRDefault="007E0078" w:rsidP="007E0078">
      <w:pPr>
        <w:pStyle w:val="ListParagraph"/>
        <w:numPr>
          <w:ilvl w:val="0"/>
          <w:numId w:val="16"/>
        </w:numPr>
        <w:spacing w:after="3"/>
        <w:ind w:right="51"/>
        <w:rPr>
          <w:rFonts w:ascii="Arial" w:hAnsi="Arial" w:cs="Arial"/>
          <w:lang w:eastAsia="en-GB"/>
        </w:rPr>
      </w:pPr>
      <w:r w:rsidRPr="007E0078">
        <w:rPr>
          <w:rFonts w:ascii="Arial" w:eastAsia="Arial" w:hAnsi="Arial" w:cs="Arial"/>
          <w:color w:val="373536"/>
          <w:lang w:eastAsia="en-GB"/>
        </w:rPr>
        <w:t>Support grant panel meetings involving representatives from partners, funders, and   commissioners</w:t>
      </w:r>
    </w:p>
    <w:p w14:paraId="5C868308" w14:textId="25FDE9BB" w:rsidR="007E0078" w:rsidRDefault="007E0078" w:rsidP="00A33993">
      <w:pPr>
        <w:suppressAutoHyphens w:val="0"/>
        <w:spacing w:line="240" w:lineRule="auto"/>
        <w:rPr>
          <w:rFonts w:cs="Arial"/>
          <w:b/>
          <w:bCs/>
          <w:color w:val="373536"/>
          <w:sz w:val="24"/>
        </w:rPr>
      </w:pPr>
    </w:p>
    <w:p w14:paraId="7D090A85" w14:textId="77777777" w:rsidR="00A33993" w:rsidRPr="00016ADB" w:rsidRDefault="00A33993" w:rsidP="00A33993">
      <w:pPr>
        <w:suppressAutoHyphens w:val="0"/>
        <w:spacing w:line="240" w:lineRule="auto"/>
        <w:jc w:val="both"/>
        <w:rPr>
          <w:rFonts w:cs="Arial"/>
          <w:b/>
          <w:bCs/>
          <w:color w:val="FF0000"/>
          <w:sz w:val="24"/>
        </w:rPr>
      </w:pPr>
    </w:p>
    <w:p w14:paraId="5EE58A13" w14:textId="77777777" w:rsidR="00A33993" w:rsidRPr="00085473" w:rsidRDefault="00A33993" w:rsidP="00A33993">
      <w:pPr>
        <w:suppressAutoHyphens w:val="0"/>
        <w:spacing w:line="240" w:lineRule="auto"/>
        <w:jc w:val="both"/>
        <w:rPr>
          <w:rFonts w:cs="Arial"/>
          <w:b/>
          <w:bCs/>
          <w:color w:val="373536"/>
          <w:sz w:val="24"/>
        </w:rPr>
      </w:pPr>
      <w:r w:rsidRPr="00085473">
        <w:rPr>
          <w:rFonts w:cs="Arial"/>
          <w:b/>
          <w:bCs/>
          <w:color w:val="373536"/>
          <w:sz w:val="24"/>
        </w:rPr>
        <w:t>MISCELLANEOUS</w:t>
      </w:r>
    </w:p>
    <w:p w14:paraId="345B8393" w14:textId="119CB396" w:rsidR="00085473" w:rsidRDefault="007E0078" w:rsidP="004662E9">
      <w:pPr>
        <w:numPr>
          <w:ilvl w:val="0"/>
          <w:numId w:val="8"/>
        </w:numPr>
        <w:suppressAutoHyphens w:val="0"/>
        <w:spacing w:before="100" w:beforeAutospacing="1" w:after="100" w:afterAutospacing="1" w:line="240" w:lineRule="auto"/>
        <w:rPr>
          <w:rFonts w:cs="Arial"/>
          <w:color w:val="373536"/>
          <w:sz w:val="24"/>
          <w:lang w:eastAsia="en-GB"/>
        </w:rPr>
      </w:pPr>
      <w:r>
        <w:rPr>
          <w:rFonts w:cs="Arial"/>
          <w:color w:val="373536"/>
          <w:sz w:val="24"/>
          <w:lang w:eastAsia="en-GB"/>
        </w:rPr>
        <w:t>t</w:t>
      </w:r>
      <w:r w:rsidR="00A33993" w:rsidRPr="00085473">
        <w:rPr>
          <w:rFonts w:cs="Arial"/>
          <w:color w:val="373536"/>
          <w:sz w:val="24"/>
          <w:lang w:eastAsia="en-GB"/>
        </w:rPr>
        <w:t>he post</w:t>
      </w:r>
      <w:r>
        <w:rPr>
          <w:rFonts w:cs="Arial"/>
          <w:color w:val="373536"/>
          <w:sz w:val="24"/>
          <w:lang w:eastAsia="en-GB"/>
        </w:rPr>
        <w:t xml:space="preserve"> </w:t>
      </w:r>
      <w:r w:rsidR="00A33993" w:rsidRPr="00085473">
        <w:rPr>
          <w:rFonts w:cs="Arial"/>
          <w:color w:val="373536"/>
          <w:sz w:val="24"/>
          <w:lang w:eastAsia="en-GB"/>
        </w:rPr>
        <w:t>holder will need to have internet connectivity and potential for home working due to current Covid-19 restrictions</w:t>
      </w:r>
    </w:p>
    <w:p w14:paraId="0B48C4C1" w14:textId="7A6DD21D" w:rsidR="00A33993" w:rsidRPr="00085473" w:rsidRDefault="00A33993" w:rsidP="004662E9">
      <w:pPr>
        <w:numPr>
          <w:ilvl w:val="0"/>
          <w:numId w:val="8"/>
        </w:numPr>
        <w:suppressAutoHyphens w:val="0"/>
        <w:spacing w:before="100" w:beforeAutospacing="1" w:after="100" w:afterAutospacing="1" w:line="240" w:lineRule="auto"/>
        <w:rPr>
          <w:rFonts w:cs="Arial"/>
          <w:color w:val="373536"/>
          <w:sz w:val="24"/>
          <w:lang w:eastAsia="en-GB"/>
        </w:rPr>
      </w:pPr>
      <w:r w:rsidRPr="00085473">
        <w:rPr>
          <w:rFonts w:cs="Arial"/>
          <w:color w:val="373536"/>
          <w:sz w:val="24"/>
          <w:lang w:eastAsia="en-GB"/>
        </w:rPr>
        <w:t>The post</w:t>
      </w:r>
      <w:r w:rsidR="00F855F0">
        <w:rPr>
          <w:rFonts w:cs="Arial"/>
          <w:color w:val="373536"/>
          <w:sz w:val="24"/>
          <w:lang w:eastAsia="en-GB"/>
        </w:rPr>
        <w:t xml:space="preserve"> </w:t>
      </w:r>
      <w:r w:rsidRPr="00085473">
        <w:rPr>
          <w:rFonts w:cs="Arial"/>
          <w:color w:val="373536"/>
          <w:sz w:val="24"/>
          <w:lang w:eastAsia="en-GB"/>
        </w:rPr>
        <w:t>holder will be expected to fulfil all duties in adherence with Groundwork UK’s values (environmentally aware, focused on communities in need, acting collaboratively, with integrity and striving for quality) and in accordance with our sustainable development policy.</w:t>
      </w:r>
    </w:p>
    <w:p w14:paraId="01B0C98E" w14:textId="77777777" w:rsidR="00A33993" w:rsidRPr="00085473" w:rsidRDefault="00A33993" w:rsidP="004662E9">
      <w:pPr>
        <w:numPr>
          <w:ilvl w:val="0"/>
          <w:numId w:val="8"/>
        </w:numPr>
        <w:suppressAutoHyphens w:val="0"/>
        <w:spacing w:before="100" w:beforeAutospacing="1" w:after="100" w:afterAutospacing="1" w:line="240" w:lineRule="auto"/>
        <w:rPr>
          <w:rFonts w:cs="Arial"/>
          <w:color w:val="373536"/>
          <w:sz w:val="24"/>
          <w:lang w:eastAsia="en-GB"/>
        </w:rPr>
      </w:pPr>
      <w:r w:rsidRPr="00085473">
        <w:rPr>
          <w:rFonts w:cs="Arial"/>
          <w:color w:val="373536"/>
          <w:sz w:val="24"/>
          <w:lang w:eastAsia="en-GB"/>
        </w:rPr>
        <w:lastRenderedPageBreak/>
        <w:t>Groundwork UK is committed to being an inclusive employer and offers flexible working arrangements, job share opportunities and supportive, family friendly policies. Part time/Jobshare arrangements considered.</w:t>
      </w:r>
    </w:p>
    <w:p w14:paraId="7630EADB" w14:textId="77777777" w:rsidR="00D13BB1" w:rsidRPr="00016ADB" w:rsidRDefault="00E90723" w:rsidP="00085473">
      <w:pPr>
        <w:suppressAutoHyphens w:val="0"/>
        <w:spacing w:after="200" w:line="240" w:lineRule="auto"/>
        <w:contextualSpacing/>
        <w:rPr>
          <w:rFonts w:cs="Arial"/>
          <w:color w:val="222222"/>
          <w:sz w:val="32"/>
          <w:szCs w:val="32"/>
          <w:lang w:eastAsia="en-GB"/>
        </w:rPr>
      </w:pPr>
      <w:r w:rsidRPr="00085473">
        <w:rPr>
          <w:rFonts w:cs="Arial"/>
          <w:color w:val="373536"/>
          <w:sz w:val="24"/>
          <w:lang w:eastAsia="en-GB"/>
        </w:rPr>
        <w:br w:type="page"/>
      </w:r>
      <w:r w:rsidR="00D13BB1" w:rsidRPr="00085473">
        <w:rPr>
          <w:rFonts w:cs="Arial"/>
          <w:b/>
          <w:bCs/>
          <w:color w:val="13873C"/>
          <w:sz w:val="56"/>
          <w:szCs w:val="32"/>
          <w:lang w:eastAsia="en-GB"/>
        </w:rPr>
        <w:lastRenderedPageBreak/>
        <w:t>Person Specification</w:t>
      </w:r>
    </w:p>
    <w:p w14:paraId="4DAEBC16" w14:textId="77777777" w:rsidR="004739A7" w:rsidRPr="00016ADB" w:rsidRDefault="004739A7" w:rsidP="004739A7">
      <w:pPr>
        <w:suppressAutoHyphens w:val="0"/>
        <w:spacing w:after="200" w:line="240" w:lineRule="auto"/>
        <w:contextualSpacing/>
        <w:rPr>
          <w:rFonts w:eastAsia="Calibri" w:cs="Arial"/>
          <w:sz w:val="16"/>
          <w:szCs w:val="1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Look w:val="04A0" w:firstRow="1" w:lastRow="0" w:firstColumn="1" w:lastColumn="0" w:noHBand="0" w:noVBand="1"/>
      </w:tblPr>
      <w:tblGrid>
        <w:gridCol w:w="6180"/>
        <w:gridCol w:w="1683"/>
        <w:gridCol w:w="1657"/>
      </w:tblGrid>
      <w:tr w:rsidR="00B03162" w:rsidRPr="00016ADB" w14:paraId="274EAABA" w14:textId="77777777" w:rsidTr="00B03162">
        <w:trPr>
          <w:trHeight w:val="598"/>
        </w:trPr>
        <w:tc>
          <w:tcPr>
            <w:tcW w:w="6180" w:type="dxa"/>
            <w:shd w:val="clear" w:color="auto" w:fill="13873C"/>
            <w:vAlign w:val="center"/>
          </w:tcPr>
          <w:p w14:paraId="245CFA63" w14:textId="77777777" w:rsidR="00B03162" w:rsidRPr="004662E9" w:rsidRDefault="00B03162" w:rsidP="00B91CFC">
            <w:pPr>
              <w:pStyle w:val="NoSpacing"/>
              <w:rPr>
                <w:rFonts w:ascii="Arial" w:hAnsi="Arial" w:cs="Arial"/>
                <w:b/>
                <w:color w:val="FFFFFF"/>
                <w:sz w:val="32"/>
                <w:szCs w:val="28"/>
              </w:rPr>
            </w:pPr>
            <w:r w:rsidRPr="004662E9">
              <w:rPr>
                <w:rFonts w:ascii="Arial" w:hAnsi="Arial" w:cs="Arial"/>
                <w:b/>
                <w:color w:val="FFFFFF"/>
                <w:sz w:val="32"/>
                <w:szCs w:val="28"/>
              </w:rPr>
              <w:t>Specification</w:t>
            </w:r>
          </w:p>
        </w:tc>
        <w:tc>
          <w:tcPr>
            <w:tcW w:w="1683" w:type="dxa"/>
            <w:shd w:val="clear" w:color="auto" w:fill="13873C"/>
            <w:vAlign w:val="center"/>
          </w:tcPr>
          <w:p w14:paraId="1DFE7CF0" w14:textId="77777777" w:rsidR="00B03162" w:rsidRPr="004662E9" w:rsidRDefault="00B03162" w:rsidP="00B91CFC">
            <w:pPr>
              <w:pStyle w:val="NoSpacing"/>
              <w:rPr>
                <w:rFonts w:ascii="Arial" w:hAnsi="Arial" w:cs="Arial"/>
                <w:b/>
                <w:color w:val="FFFFFF"/>
                <w:sz w:val="32"/>
                <w:szCs w:val="28"/>
              </w:rPr>
            </w:pPr>
            <w:r w:rsidRPr="004662E9">
              <w:rPr>
                <w:rFonts w:ascii="Arial" w:hAnsi="Arial" w:cs="Arial"/>
                <w:b/>
                <w:color w:val="FFFFFF"/>
                <w:sz w:val="32"/>
                <w:szCs w:val="28"/>
              </w:rPr>
              <w:t>Essential</w:t>
            </w:r>
          </w:p>
        </w:tc>
        <w:tc>
          <w:tcPr>
            <w:tcW w:w="1657" w:type="dxa"/>
            <w:shd w:val="clear" w:color="auto" w:fill="13873C"/>
            <w:vAlign w:val="center"/>
          </w:tcPr>
          <w:p w14:paraId="470BB5EA" w14:textId="77777777" w:rsidR="00B03162" w:rsidRPr="004662E9" w:rsidRDefault="00B03162" w:rsidP="00B91CFC">
            <w:pPr>
              <w:pStyle w:val="NoSpacing"/>
              <w:rPr>
                <w:rFonts w:ascii="Arial" w:hAnsi="Arial" w:cs="Arial"/>
                <w:b/>
                <w:color w:val="FFFFFF"/>
                <w:sz w:val="32"/>
                <w:szCs w:val="28"/>
              </w:rPr>
            </w:pPr>
            <w:r w:rsidRPr="004662E9">
              <w:rPr>
                <w:rFonts w:ascii="Arial" w:hAnsi="Arial" w:cs="Arial"/>
                <w:b/>
                <w:color w:val="FFFFFF"/>
                <w:sz w:val="32"/>
                <w:szCs w:val="28"/>
              </w:rPr>
              <w:t>Desirable</w:t>
            </w:r>
          </w:p>
        </w:tc>
      </w:tr>
      <w:tr w:rsidR="00B03162" w:rsidRPr="00016ADB" w14:paraId="3AE64B53" w14:textId="77777777" w:rsidTr="00B03162">
        <w:trPr>
          <w:trHeight w:val="330"/>
        </w:trPr>
        <w:tc>
          <w:tcPr>
            <w:tcW w:w="6180" w:type="dxa"/>
            <w:shd w:val="clear" w:color="auto" w:fill="auto"/>
            <w:vAlign w:val="center"/>
          </w:tcPr>
          <w:p w14:paraId="0FF85772" w14:textId="66725C8B" w:rsidR="00B03162" w:rsidRPr="001C19CB" w:rsidRDefault="007E0078" w:rsidP="007E0078">
            <w:pPr>
              <w:numPr>
                <w:ilvl w:val="0"/>
                <w:numId w:val="7"/>
              </w:numPr>
              <w:suppressAutoHyphens w:val="0"/>
              <w:overflowPunct w:val="0"/>
              <w:autoSpaceDE w:val="0"/>
              <w:autoSpaceDN w:val="0"/>
              <w:adjustRightInd w:val="0"/>
              <w:spacing w:line="240" w:lineRule="auto"/>
              <w:contextualSpacing/>
              <w:textAlignment w:val="baseline"/>
              <w:rPr>
                <w:rFonts w:cs="Arial"/>
                <w:color w:val="373536"/>
                <w:sz w:val="24"/>
                <w:lang w:eastAsia="en-GB"/>
              </w:rPr>
            </w:pPr>
            <w:r>
              <w:rPr>
                <w:rFonts w:cs="Arial"/>
                <w:color w:val="373536"/>
                <w:sz w:val="24"/>
                <w:lang w:eastAsia="en-GB"/>
              </w:rPr>
              <w:t xml:space="preserve">Interest in </w:t>
            </w:r>
            <w:r w:rsidR="00B03162" w:rsidRPr="001C19CB">
              <w:rPr>
                <w:rFonts w:cs="Arial"/>
                <w:color w:val="373536"/>
                <w:sz w:val="24"/>
                <w:lang w:eastAsia="en-GB"/>
              </w:rPr>
              <w:t xml:space="preserve"> grant management </w:t>
            </w:r>
            <w:r>
              <w:rPr>
                <w:rFonts w:cs="Arial"/>
                <w:color w:val="373536"/>
                <w:sz w:val="24"/>
                <w:lang w:eastAsia="en-GB"/>
              </w:rPr>
              <w:t xml:space="preserve">administration </w:t>
            </w:r>
          </w:p>
        </w:tc>
        <w:tc>
          <w:tcPr>
            <w:tcW w:w="1683" w:type="dxa"/>
            <w:shd w:val="clear" w:color="auto" w:fill="auto"/>
            <w:vAlign w:val="center"/>
          </w:tcPr>
          <w:p w14:paraId="453F7AE5" w14:textId="69737F21" w:rsidR="00B03162" w:rsidRPr="00016ADB" w:rsidRDefault="00B03162" w:rsidP="00B91CFC">
            <w:pPr>
              <w:contextualSpacing/>
              <w:jc w:val="center"/>
              <w:rPr>
                <w:rFonts w:cs="Arial"/>
                <w:b/>
                <w:sz w:val="24"/>
              </w:rPr>
            </w:pPr>
            <w:r>
              <w:rPr>
                <w:rFonts w:cs="Arial"/>
                <w:b/>
                <w:iCs/>
                <w:noProof/>
                <w:color w:val="373536"/>
                <w:sz w:val="32"/>
                <w:szCs w:val="32"/>
                <w:lang w:eastAsia="en-GB"/>
              </w:rPr>
              <w:drawing>
                <wp:inline distT="0" distB="0" distL="0" distR="0" wp14:anchorId="5BDB73B5" wp14:editId="21FFB29A">
                  <wp:extent cx="270510" cy="270510"/>
                  <wp:effectExtent l="0" t="0" r="0" b="0"/>
                  <wp:docPr id="61" name="Picture 6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2F5A6BCC" w14:textId="77777777" w:rsidR="00B03162" w:rsidRPr="00016ADB" w:rsidRDefault="00B03162" w:rsidP="00B91CFC">
            <w:pPr>
              <w:contextualSpacing/>
              <w:jc w:val="center"/>
              <w:rPr>
                <w:rFonts w:cs="Arial"/>
                <w:b/>
                <w:sz w:val="24"/>
              </w:rPr>
            </w:pPr>
          </w:p>
        </w:tc>
      </w:tr>
      <w:tr w:rsidR="00B03162" w:rsidRPr="00016ADB" w14:paraId="1F837902" w14:textId="77777777" w:rsidTr="00B03162">
        <w:trPr>
          <w:trHeight w:val="325"/>
        </w:trPr>
        <w:tc>
          <w:tcPr>
            <w:tcW w:w="6180" w:type="dxa"/>
            <w:shd w:val="clear" w:color="auto" w:fill="auto"/>
            <w:vAlign w:val="center"/>
          </w:tcPr>
          <w:p w14:paraId="2FE47D4E" w14:textId="77777777" w:rsidR="00B03162" w:rsidRPr="001C19CB" w:rsidRDefault="00B03162" w:rsidP="00B03162">
            <w:pPr>
              <w:numPr>
                <w:ilvl w:val="0"/>
                <w:numId w:val="7"/>
              </w:num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1C19CB">
              <w:rPr>
                <w:rFonts w:cs="Arial"/>
                <w:color w:val="373536"/>
                <w:sz w:val="24"/>
                <w:lang w:eastAsia="en-GB"/>
              </w:rPr>
              <w:t>Appreciation of the needs of third sector organisations</w:t>
            </w:r>
          </w:p>
        </w:tc>
        <w:tc>
          <w:tcPr>
            <w:tcW w:w="1683" w:type="dxa"/>
            <w:shd w:val="clear" w:color="auto" w:fill="auto"/>
            <w:vAlign w:val="center"/>
          </w:tcPr>
          <w:p w14:paraId="6BA7DE1E" w14:textId="16D64762" w:rsidR="00B03162" w:rsidRPr="00016ADB" w:rsidRDefault="00B03162" w:rsidP="00B91CFC">
            <w:pPr>
              <w:contextualSpacing/>
              <w:jc w:val="center"/>
              <w:rPr>
                <w:rFonts w:cs="Arial"/>
                <w:b/>
                <w:sz w:val="24"/>
              </w:rPr>
            </w:pPr>
            <w:r>
              <w:rPr>
                <w:rFonts w:cs="Arial"/>
                <w:b/>
                <w:iCs/>
                <w:noProof/>
                <w:color w:val="373536"/>
                <w:sz w:val="32"/>
                <w:szCs w:val="32"/>
                <w:lang w:eastAsia="en-GB"/>
              </w:rPr>
              <w:drawing>
                <wp:inline distT="0" distB="0" distL="0" distR="0" wp14:anchorId="0CF2C5FE" wp14:editId="41F95FA0">
                  <wp:extent cx="270510" cy="270510"/>
                  <wp:effectExtent l="0" t="0" r="0" b="0"/>
                  <wp:docPr id="60" name="Picture 6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22011B5D" w14:textId="77777777" w:rsidR="00B03162" w:rsidRPr="00016ADB" w:rsidRDefault="00B03162" w:rsidP="00B91CFC">
            <w:pPr>
              <w:contextualSpacing/>
              <w:jc w:val="center"/>
              <w:rPr>
                <w:rFonts w:cs="Arial"/>
                <w:b/>
                <w:sz w:val="24"/>
              </w:rPr>
            </w:pPr>
          </w:p>
        </w:tc>
      </w:tr>
      <w:tr w:rsidR="00B03162" w:rsidRPr="00016ADB" w14:paraId="440943C2" w14:textId="77777777" w:rsidTr="00B03162">
        <w:trPr>
          <w:trHeight w:val="325"/>
        </w:trPr>
        <w:tc>
          <w:tcPr>
            <w:tcW w:w="6180" w:type="dxa"/>
            <w:shd w:val="clear" w:color="auto" w:fill="auto"/>
            <w:vAlign w:val="center"/>
          </w:tcPr>
          <w:p w14:paraId="11C5FA60" w14:textId="77777777" w:rsidR="00B03162" w:rsidRPr="001C19CB" w:rsidRDefault="00B03162" w:rsidP="00B03162">
            <w:pPr>
              <w:numPr>
                <w:ilvl w:val="0"/>
                <w:numId w:val="7"/>
              </w:num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1C19CB">
              <w:rPr>
                <w:rFonts w:cs="Arial"/>
                <w:color w:val="373536"/>
                <w:sz w:val="24"/>
                <w:lang w:eastAsia="en-GB"/>
              </w:rPr>
              <w:t>Grant application assessment skills</w:t>
            </w:r>
          </w:p>
        </w:tc>
        <w:tc>
          <w:tcPr>
            <w:tcW w:w="1683" w:type="dxa"/>
            <w:shd w:val="clear" w:color="auto" w:fill="auto"/>
            <w:vAlign w:val="center"/>
          </w:tcPr>
          <w:p w14:paraId="7322F4A3" w14:textId="6C5B1921" w:rsidR="00B03162" w:rsidRPr="00016ADB" w:rsidRDefault="00B03162" w:rsidP="00B91CFC">
            <w:pPr>
              <w:contextualSpacing/>
              <w:jc w:val="center"/>
              <w:rPr>
                <w:rFonts w:cs="Arial"/>
                <w:b/>
                <w:sz w:val="24"/>
              </w:rPr>
            </w:pPr>
          </w:p>
        </w:tc>
        <w:tc>
          <w:tcPr>
            <w:tcW w:w="1657" w:type="dxa"/>
            <w:shd w:val="clear" w:color="auto" w:fill="auto"/>
            <w:vAlign w:val="center"/>
          </w:tcPr>
          <w:p w14:paraId="1F100129" w14:textId="446DCA1F" w:rsidR="00B03162" w:rsidRPr="00016ADB" w:rsidRDefault="007E0078" w:rsidP="00B91CFC">
            <w:pPr>
              <w:contextualSpacing/>
              <w:jc w:val="center"/>
              <w:rPr>
                <w:rFonts w:cs="Arial"/>
                <w:b/>
                <w:sz w:val="24"/>
              </w:rPr>
            </w:pPr>
            <w:r>
              <w:rPr>
                <w:rFonts w:cs="Arial"/>
                <w:b/>
                <w:iCs/>
                <w:noProof/>
                <w:color w:val="373536"/>
                <w:sz w:val="32"/>
                <w:szCs w:val="32"/>
                <w:lang w:eastAsia="en-GB"/>
              </w:rPr>
              <w:drawing>
                <wp:inline distT="0" distB="0" distL="0" distR="0" wp14:anchorId="42EFE18D" wp14:editId="07ACB358">
                  <wp:extent cx="270510" cy="270510"/>
                  <wp:effectExtent l="0" t="0" r="0" b="0"/>
                  <wp:docPr id="59" name="Picture 5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r>
      <w:tr w:rsidR="00B03162" w:rsidRPr="00016ADB" w14:paraId="1C53A11B" w14:textId="77777777" w:rsidTr="00B03162">
        <w:trPr>
          <w:trHeight w:val="325"/>
        </w:trPr>
        <w:tc>
          <w:tcPr>
            <w:tcW w:w="6180" w:type="dxa"/>
            <w:shd w:val="clear" w:color="auto" w:fill="auto"/>
            <w:vAlign w:val="center"/>
          </w:tcPr>
          <w:p w14:paraId="3279365B" w14:textId="6B4F8BA7" w:rsidR="00B03162" w:rsidRPr="001C19CB" w:rsidRDefault="00B03162" w:rsidP="00B03162">
            <w:pPr>
              <w:numPr>
                <w:ilvl w:val="0"/>
                <w:numId w:val="7"/>
              </w:numPr>
              <w:suppressAutoHyphens w:val="0"/>
              <w:overflowPunct w:val="0"/>
              <w:autoSpaceDE w:val="0"/>
              <w:autoSpaceDN w:val="0"/>
              <w:adjustRightInd w:val="0"/>
              <w:spacing w:line="240" w:lineRule="auto"/>
              <w:contextualSpacing/>
              <w:textAlignment w:val="baseline"/>
              <w:rPr>
                <w:rFonts w:cs="Arial"/>
                <w:color w:val="373536"/>
                <w:sz w:val="24"/>
                <w:lang w:eastAsia="en-GB"/>
              </w:rPr>
            </w:pPr>
            <w:r>
              <w:rPr>
                <w:rFonts w:cs="Arial"/>
                <w:color w:val="373536"/>
                <w:sz w:val="24"/>
                <w:lang w:eastAsia="en-GB"/>
              </w:rPr>
              <w:t xml:space="preserve">Experience and understanding of working with a variety of different community based charities and organisations </w:t>
            </w:r>
          </w:p>
        </w:tc>
        <w:tc>
          <w:tcPr>
            <w:tcW w:w="1683" w:type="dxa"/>
            <w:shd w:val="clear" w:color="auto" w:fill="auto"/>
            <w:vAlign w:val="center"/>
          </w:tcPr>
          <w:p w14:paraId="6F270278" w14:textId="77777777" w:rsidR="00B03162" w:rsidRPr="00016ADB" w:rsidRDefault="00B03162" w:rsidP="00B91CFC">
            <w:pPr>
              <w:contextualSpacing/>
              <w:jc w:val="center"/>
              <w:rPr>
                <w:rFonts w:cs="Arial"/>
                <w:b/>
                <w:sz w:val="24"/>
              </w:rPr>
            </w:pPr>
          </w:p>
        </w:tc>
        <w:tc>
          <w:tcPr>
            <w:tcW w:w="1657" w:type="dxa"/>
            <w:shd w:val="clear" w:color="auto" w:fill="auto"/>
            <w:vAlign w:val="center"/>
          </w:tcPr>
          <w:p w14:paraId="4696A563" w14:textId="475A1E37" w:rsidR="00B03162" w:rsidRPr="00016ADB" w:rsidRDefault="00B03162" w:rsidP="00B91CFC">
            <w:pPr>
              <w:contextualSpacing/>
              <w:jc w:val="center"/>
              <w:rPr>
                <w:rFonts w:cs="Arial"/>
                <w:b/>
                <w:sz w:val="24"/>
              </w:rPr>
            </w:pPr>
            <w:r>
              <w:rPr>
                <w:rFonts w:cs="Arial"/>
                <w:b/>
                <w:iCs/>
                <w:noProof/>
                <w:color w:val="373536"/>
                <w:sz w:val="32"/>
                <w:szCs w:val="32"/>
                <w:lang w:eastAsia="en-GB"/>
              </w:rPr>
              <w:drawing>
                <wp:inline distT="0" distB="0" distL="0" distR="0" wp14:anchorId="65D3C458" wp14:editId="19C22034">
                  <wp:extent cx="270510" cy="270510"/>
                  <wp:effectExtent l="0" t="0" r="0" b="0"/>
                  <wp:docPr id="58" name="Picture 58"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r>
      <w:tr w:rsidR="00B03162" w:rsidRPr="00016ADB" w14:paraId="5190D65A" w14:textId="77777777" w:rsidTr="00B03162">
        <w:trPr>
          <w:trHeight w:val="325"/>
        </w:trPr>
        <w:tc>
          <w:tcPr>
            <w:tcW w:w="6180" w:type="dxa"/>
            <w:shd w:val="clear" w:color="auto" w:fill="auto"/>
            <w:vAlign w:val="center"/>
          </w:tcPr>
          <w:p w14:paraId="4F584FFD" w14:textId="77777777" w:rsidR="00B03162" w:rsidRPr="001C19CB" w:rsidRDefault="00B03162" w:rsidP="00B03162">
            <w:pPr>
              <w:numPr>
                <w:ilvl w:val="0"/>
                <w:numId w:val="14"/>
              </w:numPr>
              <w:suppressAutoHyphens w:val="0"/>
              <w:overflowPunct w:val="0"/>
              <w:autoSpaceDE w:val="0"/>
              <w:autoSpaceDN w:val="0"/>
              <w:adjustRightInd w:val="0"/>
              <w:spacing w:line="240" w:lineRule="auto"/>
              <w:textAlignment w:val="baseline"/>
              <w:rPr>
                <w:rFonts w:cs="Arial"/>
                <w:color w:val="373536"/>
                <w:sz w:val="24"/>
                <w:lang w:eastAsia="en-GB"/>
              </w:rPr>
            </w:pPr>
            <w:r>
              <w:rPr>
                <w:rFonts w:cs="Arial"/>
                <w:color w:val="373536"/>
                <w:sz w:val="24"/>
                <w:lang w:eastAsia="en-GB"/>
              </w:rPr>
              <w:t xml:space="preserve">Experience of undertaking due diligence process and procedures. </w:t>
            </w:r>
          </w:p>
        </w:tc>
        <w:tc>
          <w:tcPr>
            <w:tcW w:w="1683" w:type="dxa"/>
            <w:shd w:val="clear" w:color="auto" w:fill="auto"/>
            <w:vAlign w:val="center"/>
          </w:tcPr>
          <w:p w14:paraId="0A018C2F" w14:textId="67B41D07" w:rsidR="00B03162" w:rsidRPr="00016ADB" w:rsidRDefault="00B03162" w:rsidP="00B91CFC">
            <w:pPr>
              <w:contextualSpacing/>
              <w:jc w:val="center"/>
              <w:rPr>
                <w:rFonts w:cs="Arial"/>
                <w:b/>
                <w:sz w:val="24"/>
              </w:rPr>
            </w:pPr>
          </w:p>
        </w:tc>
        <w:tc>
          <w:tcPr>
            <w:tcW w:w="1657" w:type="dxa"/>
            <w:shd w:val="clear" w:color="auto" w:fill="auto"/>
            <w:vAlign w:val="center"/>
          </w:tcPr>
          <w:p w14:paraId="786B906E" w14:textId="50A01E4B" w:rsidR="00B03162" w:rsidRPr="00016ADB" w:rsidRDefault="007E0078" w:rsidP="00B91CFC">
            <w:pPr>
              <w:contextualSpacing/>
              <w:jc w:val="center"/>
              <w:rPr>
                <w:rFonts w:cs="Arial"/>
                <w:b/>
                <w:sz w:val="24"/>
              </w:rPr>
            </w:pPr>
            <w:r>
              <w:rPr>
                <w:rFonts w:cs="Arial"/>
                <w:b/>
                <w:iCs/>
                <w:noProof/>
                <w:color w:val="373536"/>
                <w:sz w:val="32"/>
                <w:szCs w:val="32"/>
                <w:lang w:eastAsia="en-GB"/>
              </w:rPr>
              <w:drawing>
                <wp:inline distT="0" distB="0" distL="0" distR="0" wp14:anchorId="29B70315" wp14:editId="6CFDFC51">
                  <wp:extent cx="270510" cy="270510"/>
                  <wp:effectExtent l="0" t="0" r="0" b="0"/>
                  <wp:docPr id="57" name="Picture 5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r>
      <w:tr w:rsidR="00B03162" w:rsidRPr="00016ADB" w14:paraId="0CAE9D61" w14:textId="77777777" w:rsidTr="00B03162">
        <w:trPr>
          <w:trHeight w:val="325"/>
        </w:trPr>
        <w:tc>
          <w:tcPr>
            <w:tcW w:w="6180" w:type="dxa"/>
            <w:shd w:val="clear" w:color="auto" w:fill="auto"/>
            <w:vAlign w:val="center"/>
          </w:tcPr>
          <w:p w14:paraId="3C7C276B" w14:textId="77777777" w:rsidR="00B03162" w:rsidRPr="001C19CB" w:rsidRDefault="00B03162" w:rsidP="00B03162">
            <w:pPr>
              <w:numPr>
                <w:ilvl w:val="0"/>
                <w:numId w:val="14"/>
              </w:num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1C19CB">
              <w:rPr>
                <w:rFonts w:cs="Arial"/>
                <w:color w:val="373536"/>
                <w:sz w:val="24"/>
                <w:lang w:eastAsia="en-GB"/>
              </w:rPr>
              <w:t>Proactive communication and team-working skills</w:t>
            </w:r>
          </w:p>
        </w:tc>
        <w:tc>
          <w:tcPr>
            <w:tcW w:w="1683" w:type="dxa"/>
            <w:shd w:val="clear" w:color="auto" w:fill="auto"/>
            <w:vAlign w:val="center"/>
          </w:tcPr>
          <w:p w14:paraId="0200FCDB" w14:textId="4BF7FBF8" w:rsidR="00B03162" w:rsidRPr="00016ADB" w:rsidRDefault="00B03162" w:rsidP="00B91CFC">
            <w:pPr>
              <w:contextualSpacing/>
              <w:jc w:val="center"/>
              <w:rPr>
                <w:rFonts w:cs="Arial"/>
                <w:b/>
                <w:sz w:val="24"/>
              </w:rPr>
            </w:pPr>
            <w:r>
              <w:rPr>
                <w:rFonts w:cs="Arial"/>
                <w:b/>
                <w:iCs/>
                <w:noProof/>
                <w:color w:val="373536"/>
                <w:sz w:val="32"/>
                <w:szCs w:val="32"/>
                <w:lang w:eastAsia="en-GB"/>
              </w:rPr>
              <w:drawing>
                <wp:inline distT="0" distB="0" distL="0" distR="0" wp14:anchorId="5A3D455C" wp14:editId="3EAE9E34">
                  <wp:extent cx="270510" cy="270510"/>
                  <wp:effectExtent l="0" t="0" r="0" b="0"/>
                  <wp:docPr id="56" name="Picture 5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7AF10DE2" w14:textId="77777777" w:rsidR="00B03162" w:rsidRPr="00016ADB" w:rsidRDefault="00B03162" w:rsidP="00B91CFC">
            <w:pPr>
              <w:contextualSpacing/>
              <w:jc w:val="center"/>
              <w:rPr>
                <w:rFonts w:cs="Arial"/>
                <w:b/>
                <w:sz w:val="24"/>
              </w:rPr>
            </w:pPr>
          </w:p>
        </w:tc>
      </w:tr>
      <w:tr w:rsidR="00B03162" w:rsidRPr="00016ADB" w14:paraId="2B32DAB9" w14:textId="77777777" w:rsidTr="00B03162">
        <w:trPr>
          <w:trHeight w:val="325"/>
        </w:trPr>
        <w:tc>
          <w:tcPr>
            <w:tcW w:w="6180" w:type="dxa"/>
            <w:shd w:val="clear" w:color="auto" w:fill="auto"/>
            <w:vAlign w:val="center"/>
          </w:tcPr>
          <w:p w14:paraId="21D8499D" w14:textId="77777777" w:rsidR="00B03162" w:rsidRPr="001C19CB" w:rsidRDefault="00B03162" w:rsidP="00B03162">
            <w:pPr>
              <w:numPr>
                <w:ilvl w:val="0"/>
                <w:numId w:val="7"/>
              </w:num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1C19CB">
              <w:rPr>
                <w:rFonts w:cs="Arial"/>
                <w:color w:val="373536"/>
                <w:sz w:val="24"/>
                <w:lang w:eastAsia="en-GB"/>
              </w:rPr>
              <w:t>Ability to plan, organise own workload and deal with competing demands</w:t>
            </w:r>
          </w:p>
        </w:tc>
        <w:tc>
          <w:tcPr>
            <w:tcW w:w="1683" w:type="dxa"/>
            <w:shd w:val="clear" w:color="auto" w:fill="auto"/>
            <w:vAlign w:val="center"/>
          </w:tcPr>
          <w:p w14:paraId="018CC86E" w14:textId="3BEDF4CA" w:rsidR="00B03162" w:rsidRPr="00016ADB" w:rsidRDefault="00B03162" w:rsidP="00B91CFC">
            <w:pPr>
              <w:contextualSpacing/>
              <w:jc w:val="center"/>
              <w:rPr>
                <w:rFonts w:cs="Arial"/>
                <w:b/>
                <w:sz w:val="24"/>
              </w:rPr>
            </w:pPr>
            <w:r>
              <w:rPr>
                <w:rFonts w:cs="Arial"/>
                <w:b/>
                <w:iCs/>
                <w:noProof/>
                <w:color w:val="373536"/>
                <w:sz w:val="32"/>
                <w:szCs w:val="32"/>
                <w:lang w:eastAsia="en-GB"/>
              </w:rPr>
              <w:drawing>
                <wp:inline distT="0" distB="0" distL="0" distR="0" wp14:anchorId="7B9AB2FC" wp14:editId="53D20A9C">
                  <wp:extent cx="270510" cy="270510"/>
                  <wp:effectExtent l="0" t="0" r="0" b="0"/>
                  <wp:docPr id="55" name="Picture 55"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10F1E6E0" w14:textId="77777777" w:rsidR="00B03162" w:rsidRPr="00016ADB" w:rsidRDefault="00B03162" w:rsidP="00B91CFC">
            <w:pPr>
              <w:contextualSpacing/>
              <w:jc w:val="center"/>
              <w:rPr>
                <w:rFonts w:cs="Arial"/>
                <w:b/>
                <w:sz w:val="24"/>
              </w:rPr>
            </w:pPr>
          </w:p>
        </w:tc>
      </w:tr>
      <w:tr w:rsidR="00B03162" w:rsidRPr="00016ADB" w14:paraId="0221259D" w14:textId="77777777" w:rsidTr="00B03162">
        <w:trPr>
          <w:trHeight w:val="374"/>
        </w:trPr>
        <w:tc>
          <w:tcPr>
            <w:tcW w:w="6180" w:type="dxa"/>
            <w:shd w:val="clear" w:color="auto" w:fill="auto"/>
            <w:vAlign w:val="center"/>
          </w:tcPr>
          <w:p w14:paraId="58FDA4CA" w14:textId="77777777" w:rsidR="00B03162" w:rsidRPr="001C19CB" w:rsidRDefault="00B03162" w:rsidP="00B03162">
            <w:pPr>
              <w:numPr>
                <w:ilvl w:val="0"/>
                <w:numId w:val="7"/>
              </w:num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1C19CB">
              <w:rPr>
                <w:rFonts w:cs="Arial"/>
                <w:color w:val="373536"/>
                <w:sz w:val="24"/>
                <w:lang w:eastAsia="en-GB"/>
              </w:rPr>
              <w:t>Ability to work on own initiative with minimal supervision</w:t>
            </w:r>
          </w:p>
        </w:tc>
        <w:tc>
          <w:tcPr>
            <w:tcW w:w="1683" w:type="dxa"/>
            <w:shd w:val="clear" w:color="auto" w:fill="auto"/>
            <w:vAlign w:val="center"/>
          </w:tcPr>
          <w:p w14:paraId="15A7B6B5" w14:textId="22C1797F" w:rsidR="00B03162" w:rsidRPr="00016ADB" w:rsidRDefault="00B03162" w:rsidP="00B91CFC">
            <w:pPr>
              <w:contextualSpacing/>
              <w:jc w:val="center"/>
              <w:rPr>
                <w:rFonts w:cs="Arial"/>
                <w:b/>
                <w:sz w:val="24"/>
              </w:rPr>
            </w:pPr>
            <w:r>
              <w:rPr>
                <w:rFonts w:cs="Arial"/>
                <w:b/>
                <w:iCs/>
                <w:noProof/>
                <w:color w:val="373536"/>
                <w:sz w:val="32"/>
                <w:szCs w:val="32"/>
                <w:lang w:eastAsia="en-GB"/>
              </w:rPr>
              <w:drawing>
                <wp:inline distT="0" distB="0" distL="0" distR="0" wp14:anchorId="78D16235" wp14:editId="1B262E0D">
                  <wp:extent cx="270510" cy="270510"/>
                  <wp:effectExtent l="0" t="0" r="0" b="0"/>
                  <wp:docPr id="54" name="Picture 5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5E190D54" w14:textId="77777777" w:rsidR="00B03162" w:rsidRPr="00016ADB" w:rsidRDefault="00B03162" w:rsidP="00B91CFC">
            <w:pPr>
              <w:contextualSpacing/>
              <w:jc w:val="center"/>
              <w:rPr>
                <w:rFonts w:cs="Arial"/>
                <w:b/>
                <w:sz w:val="24"/>
              </w:rPr>
            </w:pPr>
          </w:p>
        </w:tc>
      </w:tr>
      <w:tr w:rsidR="00B03162" w:rsidRPr="00016ADB" w14:paraId="4DF316D6" w14:textId="77777777" w:rsidTr="00B03162">
        <w:trPr>
          <w:trHeight w:val="374"/>
        </w:trPr>
        <w:tc>
          <w:tcPr>
            <w:tcW w:w="6180" w:type="dxa"/>
            <w:shd w:val="clear" w:color="auto" w:fill="auto"/>
            <w:vAlign w:val="center"/>
          </w:tcPr>
          <w:p w14:paraId="4CACA032" w14:textId="48696236" w:rsidR="00B03162" w:rsidRPr="001C19CB" w:rsidRDefault="00B03162" w:rsidP="00B03162">
            <w:pPr>
              <w:numPr>
                <w:ilvl w:val="0"/>
                <w:numId w:val="14"/>
              </w:numPr>
              <w:suppressAutoHyphens w:val="0"/>
              <w:overflowPunct w:val="0"/>
              <w:autoSpaceDE w:val="0"/>
              <w:autoSpaceDN w:val="0"/>
              <w:adjustRightInd w:val="0"/>
              <w:spacing w:line="240" w:lineRule="auto"/>
              <w:contextualSpacing/>
              <w:textAlignment w:val="baseline"/>
              <w:rPr>
                <w:rFonts w:cs="Arial"/>
                <w:color w:val="373536"/>
                <w:sz w:val="24"/>
                <w:lang w:eastAsia="en-GB"/>
              </w:rPr>
            </w:pPr>
            <w:r>
              <w:rPr>
                <w:rFonts w:cs="Arial"/>
                <w:color w:val="373536"/>
                <w:sz w:val="24"/>
                <w:lang w:eastAsia="en-GB"/>
              </w:rPr>
              <w:t xml:space="preserve">Experience of processing claims and </w:t>
            </w:r>
            <w:r w:rsidR="00BF3AC7">
              <w:rPr>
                <w:rFonts w:cs="Arial"/>
                <w:color w:val="373536"/>
                <w:sz w:val="24"/>
                <w:lang w:eastAsia="en-GB"/>
              </w:rPr>
              <w:t xml:space="preserve">supporting </w:t>
            </w:r>
            <w:r>
              <w:rPr>
                <w:rFonts w:cs="Arial"/>
                <w:color w:val="373536"/>
                <w:sz w:val="24"/>
                <w:lang w:eastAsia="en-GB"/>
              </w:rPr>
              <w:t xml:space="preserve"> payment</w:t>
            </w:r>
            <w:r w:rsidR="00BF3AC7">
              <w:rPr>
                <w:rFonts w:cs="Arial"/>
                <w:color w:val="373536"/>
                <w:sz w:val="24"/>
                <w:lang w:eastAsia="en-GB"/>
              </w:rPr>
              <w:t xml:space="preserve"> processes</w:t>
            </w:r>
          </w:p>
        </w:tc>
        <w:tc>
          <w:tcPr>
            <w:tcW w:w="1683" w:type="dxa"/>
            <w:shd w:val="clear" w:color="auto" w:fill="auto"/>
            <w:vAlign w:val="center"/>
          </w:tcPr>
          <w:p w14:paraId="158A85CC" w14:textId="2B04C3DA" w:rsidR="00B03162" w:rsidRPr="00016ADB" w:rsidRDefault="00B03162" w:rsidP="00B91CFC">
            <w:pPr>
              <w:contextualSpacing/>
              <w:jc w:val="center"/>
              <w:rPr>
                <w:rFonts w:cs="Arial"/>
                <w:b/>
                <w:sz w:val="24"/>
              </w:rPr>
            </w:pPr>
          </w:p>
        </w:tc>
        <w:tc>
          <w:tcPr>
            <w:tcW w:w="1657" w:type="dxa"/>
            <w:shd w:val="clear" w:color="auto" w:fill="auto"/>
            <w:vAlign w:val="center"/>
          </w:tcPr>
          <w:p w14:paraId="7E3B8F3D" w14:textId="781A9BB5" w:rsidR="00B03162" w:rsidRPr="00016ADB" w:rsidRDefault="00B03162" w:rsidP="00B91CFC">
            <w:pPr>
              <w:contextualSpacing/>
              <w:jc w:val="center"/>
              <w:rPr>
                <w:rFonts w:cs="Arial"/>
                <w:b/>
                <w:sz w:val="24"/>
              </w:rPr>
            </w:pPr>
            <w:r>
              <w:rPr>
                <w:rFonts w:cs="Arial"/>
                <w:b/>
                <w:iCs/>
                <w:noProof/>
                <w:color w:val="373536"/>
                <w:sz w:val="32"/>
                <w:szCs w:val="32"/>
                <w:lang w:eastAsia="en-GB"/>
              </w:rPr>
              <w:drawing>
                <wp:inline distT="0" distB="0" distL="0" distR="0" wp14:anchorId="2FD465D1" wp14:editId="0252CE88">
                  <wp:extent cx="270510" cy="270510"/>
                  <wp:effectExtent l="0" t="0" r="0" b="0"/>
                  <wp:docPr id="63" name="Picture 6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r>
      <w:tr w:rsidR="00B03162" w:rsidRPr="00016ADB" w14:paraId="3A4FEB9C" w14:textId="77777777" w:rsidTr="00B03162">
        <w:trPr>
          <w:trHeight w:val="374"/>
        </w:trPr>
        <w:tc>
          <w:tcPr>
            <w:tcW w:w="6180" w:type="dxa"/>
            <w:shd w:val="clear" w:color="auto" w:fill="auto"/>
            <w:vAlign w:val="center"/>
          </w:tcPr>
          <w:p w14:paraId="136D860F" w14:textId="77777777" w:rsidR="00B03162" w:rsidRPr="001C19CB" w:rsidRDefault="00B03162" w:rsidP="00B03162">
            <w:pPr>
              <w:numPr>
                <w:ilvl w:val="0"/>
                <w:numId w:val="14"/>
              </w:num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1C19CB">
              <w:rPr>
                <w:rFonts w:cs="Arial"/>
                <w:color w:val="373536"/>
                <w:sz w:val="24"/>
                <w:lang w:eastAsia="en-GB"/>
              </w:rPr>
              <w:t>Supporting project monitoring and evaluation</w:t>
            </w:r>
          </w:p>
        </w:tc>
        <w:tc>
          <w:tcPr>
            <w:tcW w:w="1683" w:type="dxa"/>
            <w:shd w:val="clear" w:color="auto" w:fill="auto"/>
            <w:vAlign w:val="center"/>
          </w:tcPr>
          <w:p w14:paraId="6BBC9BAD" w14:textId="77777777" w:rsidR="00B03162" w:rsidRPr="00016ADB" w:rsidRDefault="00B03162" w:rsidP="00B91CFC">
            <w:pPr>
              <w:contextualSpacing/>
              <w:jc w:val="center"/>
              <w:rPr>
                <w:rFonts w:cs="Arial"/>
                <w:b/>
                <w:sz w:val="24"/>
              </w:rPr>
            </w:pPr>
          </w:p>
        </w:tc>
        <w:tc>
          <w:tcPr>
            <w:tcW w:w="1657" w:type="dxa"/>
            <w:shd w:val="clear" w:color="auto" w:fill="auto"/>
            <w:vAlign w:val="center"/>
          </w:tcPr>
          <w:p w14:paraId="3DAD3ED3" w14:textId="549DE493" w:rsidR="00B03162" w:rsidRPr="00016ADB" w:rsidRDefault="00B03162" w:rsidP="00B91CFC">
            <w:pPr>
              <w:contextualSpacing/>
              <w:jc w:val="center"/>
              <w:rPr>
                <w:rFonts w:cs="Arial"/>
                <w:b/>
                <w:sz w:val="24"/>
              </w:rPr>
            </w:pPr>
            <w:r>
              <w:rPr>
                <w:rFonts w:cs="Arial"/>
                <w:b/>
                <w:iCs/>
                <w:noProof/>
                <w:color w:val="373536"/>
                <w:sz w:val="32"/>
                <w:szCs w:val="32"/>
                <w:lang w:eastAsia="en-GB"/>
              </w:rPr>
              <w:drawing>
                <wp:inline distT="0" distB="0" distL="0" distR="0" wp14:anchorId="37A36AE3" wp14:editId="668D4506">
                  <wp:extent cx="242570" cy="242570"/>
                  <wp:effectExtent l="0" t="0" r="5080" b="5080"/>
                  <wp:docPr id="51" name="Picture 5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p>
        </w:tc>
      </w:tr>
      <w:tr w:rsidR="00B03162" w:rsidRPr="00016ADB" w14:paraId="4373C494" w14:textId="77777777" w:rsidTr="00B03162">
        <w:trPr>
          <w:trHeight w:val="374"/>
        </w:trPr>
        <w:tc>
          <w:tcPr>
            <w:tcW w:w="6180" w:type="dxa"/>
            <w:shd w:val="clear" w:color="auto" w:fill="auto"/>
            <w:vAlign w:val="center"/>
          </w:tcPr>
          <w:p w14:paraId="270E9A0A" w14:textId="77777777" w:rsidR="00B03162" w:rsidRPr="001C19CB" w:rsidRDefault="00B03162" w:rsidP="00B03162">
            <w:pPr>
              <w:numPr>
                <w:ilvl w:val="0"/>
                <w:numId w:val="14"/>
              </w:numPr>
              <w:suppressAutoHyphens w:val="0"/>
              <w:overflowPunct w:val="0"/>
              <w:autoSpaceDE w:val="0"/>
              <w:autoSpaceDN w:val="0"/>
              <w:adjustRightInd w:val="0"/>
              <w:spacing w:line="240" w:lineRule="auto"/>
              <w:contextualSpacing/>
              <w:textAlignment w:val="baseline"/>
              <w:rPr>
                <w:rFonts w:cs="Arial"/>
                <w:color w:val="373536"/>
                <w:sz w:val="24"/>
                <w:lang w:eastAsia="en-GB"/>
              </w:rPr>
            </w:pPr>
            <w:r w:rsidRPr="001C19CB">
              <w:rPr>
                <w:rFonts w:cs="Arial"/>
                <w:color w:val="373536"/>
                <w:sz w:val="24"/>
                <w:lang w:eastAsia="en-GB"/>
              </w:rPr>
              <w:t>Operating management information systems</w:t>
            </w:r>
          </w:p>
        </w:tc>
        <w:tc>
          <w:tcPr>
            <w:tcW w:w="1683" w:type="dxa"/>
            <w:shd w:val="clear" w:color="auto" w:fill="auto"/>
            <w:vAlign w:val="center"/>
          </w:tcPr>
          <w:p w14:paraId="7638275A" w14:textId="0E7294AD" w:rsidR="00B03162" w:rsidRPr="00016ADB" w:rsidRDefault="00B03162" w:rsidP="00B91CFC">
            <w:pPr>
              <w:contextualSpacing/>
              <w:jc w:val="center"/>
              <w:rPr>
                <w:rFonts w:cs="Arial"/>
                <w:b/>
                <w:sz w:val="24"/>
              </w:rPr>
            </w:pPr>
          </w:p>
        </w:tc>
        <w:tc>
          <w:tcPr>
            <w:tcW w:w="1657" w:type="dxa"/>
            <w:shd w:val="clear" w:color="auto" w:fill="auto"/>
            <w:vAlign w:val="center"/>
          </w:tcPr>
          <w:p w14:paraId="634AB0F6" w14:textId="7BD020C2" w:rsidR="00B03162" w:rsidRPr="00016ADB" w:rsidRDefault="007E0078" w:rsidP="00B91CFC">
            <w:pPr>
              <w:contextualSpacing/>
              <w:jc w:val="center"/>
              <w:rPr>
                <w:rFonts w:cs="Arial"/>
                <w:b/>
                <w:sz w:val="24"/>
              </w:rPr>
            </w:pPr>
            <w:r>
              <w:rPr>
                <w:rFonts w:cs="Arial"/>
                <w:b/>
                <w:iCs/>
                <w:noProof/>
                <w:color w:val="373536"/>
                <w:sz w:val="32"/>
                <w:szCs w:val="32"/>
                <w:lang w:eastAsia="en-GB"/>
              </w:rPr>
              <w:drawing>
                <wp:inline distT="0" distB="0" distL="0" distR="0" wp14:anchorId="7A85A869" wp14:editId="749AC0BF">
                  <wp:extent cx="270510" cy="270510"/>
                  <wp:effectExtent l="0" t="0" r="0" b="0"/>
                  <wp:docPr id="50" name="Picture 5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r>
      <w:tr w:rsidR="00B03162" w:rsidRPr="00016ADB" w14:paraId="596FEC9D" w14:textId="77777777" w:rsidTr="00B03162">
        <w:trPr>
          <w:trHeight w:val="374"/>
        </w:trPr>
        <w:tc>
          <w:tcPr>
            <w:tcW w:w="6180" w:type="dxa"/>
            <w:shd w:val="clear" w:color="auto" w:fill="auto"/>
            <w:vAlign w:val="center"/>
          </w:tcPr>
          <w:p w14:paraId="4B493B3B" w14:textId="77777777" w:rsidR="00B03162" w:rsidRPr="001C19CB" w:rsidRDefault="00B03162" w:rsidP="00B03162">
            <w:pPr>
              <w:numPr>
                <w:ilvl w:val="0"/>
                <w:numId w:val="14"/>
              </w:numPr>
              <w:rPr>
                <w:rFonts w:cs="Arial"/>
                <w:color w:val="373536"/>
                <w:sz w:val="24"/>
                <w:lang w:eastAsia="en-GB"/>
              </w:rPr>
            </w:pPr>
            <w:r>
              <w:rPr>
                <w:rFonts w:cs="Arial"/>
                <w:color w:val="373536"/>
                <w:sz w:val="24"/>
                <w:lang w:eastAsia="en-GB"/>
              </w:rPr>
              <w:t>Experience of producing</w:t>
            </w:r>
            <w:r w:rsidRPr="002A11B2">
              <w:rPr>
                <w:rFonts w:cs="Arial"/>
                <w:color w:val="373536"/>
                <w:sz w:val="24"/>
                <w:lang w:eastAsia="en-GB"/>
              </w:rPr>
              <w:t xml:space="preserve"> accurat</w:t>
            </w:r>
            <w:r>
              <w:rPr>
                <w:rFonts w:cs="Arial"/>
                <w:color w:val="373536"/>
                <w:sz w:val="24"/>
                <w:lang w:eastAsia="en-GB"/>
              </w:rPr>
              <w:t>e, high quality written reports &amp;</w:t>
            </w:r>
            <w:r w:rsidRPr="002A11B2">
              <w:rPr>
                <w:rFonts w:cs="Arial"/>
                <w:color w:val="373536"/>
                <w:sz w:val="24"/>
                <w:lang w:eastAsia="en-GB"/>
              </w:rPr>
              <w:t xml:space="preserve"> case studies </w:t>
            </w:r>
          </w:p>
        </w:tc>
        <w:tc>
          <w:tcPr>
            <w:tcW w:w="1683" w:type="dxa"/>
            <w:shd w:val="clear" w:color="auto" w:fill="auto"/>
            <w:vAlign w:val="center"/>
          </w:tcPr>
          <w:p w14:paraId="53721BA0" w14:textId="35B6D20C" w:rsidR="00B03162" w:rsidRDefault="00B03162" w:rsidP="00B91CFC">
            <w:pPr>
              <w:contextualSpacing/>
              <w:jc w:val="center"/>
              <w:rPr>
                <w:rFonts w:cs="Arial"/>
                <w:b/>
                <w:iCs/>
                <w:color w:val="373536"/>
                <w:sz w:val="32"/>
                <w:szCs w:val="32"/>
                <w:lang w:eastAsia="en-GB"/>
              </w:rPr>
            </w:pPr>
          </w:p>
        </w:tc>
        <w:tc>
          <w:tcPr>
            <w:tcW w:w="1657" w:type="dxa"/>
            <w:shd w:val="clear" w:color="auto" w:fill="auto"/>
            <w:vAlign w:val="center"/>
          </w:tcPr>
          <w:p w14:paraId="5B9AB71E" w14:textId="353AFAFF" w:rsidR="00B03162" w:rsidRPr="00016ADB" w:rsidRDefault="007E0078" w:rsidP="00B91CFC">
            <w:pPr>
              <w:contextualSpacing/>
              <w:jc w:val="center"/>
              <w:rPr>
                <w:rFonts w:cs="Arial"/>
                <w:b/>
                <w:sz w:val="24"/>
              </w:rPr>
            </w:pPr>
            <w:r>
              <w:rPr>
                <w:rFonts w:cs="Arial"/>
                <w:b/>
                <w:noProof/>
                <w:sz w:val="24"/>
                <w:lang w:eastAsia="en-GB"/>
              </w:rPr>
              <w:drawing>
                <wp:inline distT="0" distB="0" distL="0" distR="0" wp14:anchorId="32BBD537" wp14:editId="6AEF6AE1">
                  <wp:extent cx="247650" cy="2476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p>
        </w:tc>
      </w:tr>
      <w:tr w:rsidR="00B03162" w:rsidRPr="00016ADB" w14:paraId="3C5D1DCC" w14:textId="77777777" w:rsidTr="00B03162">
        <w:trPr>
          <w:trHeight w:val="374"/>
        </w:trPr>
        <w:tc>
          <w:tcPr>
            <w:tcW w:w="6180" w:type="dxa"/>
            <w:shd w:val="clear" w:color="auto" w:fill="auto"/>
            <w:vAlign w:val="center"/>
          </w:tcPr>
          <w:p w14:paraId="35D52066" w14:textId="77777777" w:rsidR="00B03162" w:rsidRPr="001C19CB" w:rsidRDefault="00B03162" w:rsidP="00B03162">
            <w:pPr>
              <w:numPr>
                <w:ilvl w:val="0"/>
                <w:numId w:val="7"/>
              </w:numPr>
              <w:suppressAutoHyphens w:val="0"/>
              <w:overflowPunct w:val="0"/>
              <w:autoSpaceDE w:val="0"/>
              <w:autoSpaceDN w:val="0"/>
              <w:adjustRightInd w:val="0"/>
              <w:spacing w:line="240" w:lineRule="auto"/>
              <w:textAlignment w:val="baseline"/>
              <w:rPr>
                <w:rFonts w:cs="Arial"/>
                <w:color w:val="373536"/>
                <w:sz w:val="24"/>
                <w:lang w:eastAsia="en-GB"/>
              </w:rPr>
            </w:pPr>
            <w:r w:rsidRPr="001C19CB">
              <w:rPr>
                <w:rFonts w:cs="Arial"/>
                <w:color w:val="373536"/>
                <w:sz w:val="24"/>
                <w:lang w:eastAsia="en-GB"/>
              </w:rPr>
              <w:t>Alignment with Groundwork UK’s values:</w:t>
            </w:r>
          </w:p>
          <w:p w14:paraId="4C48A8F8" w14:textId="77777777" w:rsidR="00B03162" w:rsidRPr="001C19CB" w:rsidRDefault="00B03162" w:rsidP="00B03162">
            <w:pPr>
              <w:numPr>
                <w:ilvl w:val="1"/>
                <w:numId w:val="7"/>
              </w:numPr>
              <w:suppressAutoHyphens w:val="0"/>
              <w:overflowPunct w:val="0"/>
              <w:autoSpaceDE w:val="0"/>
              <w:autoSpaceDN w:val="0"/>
              <w:adjustRightInd w:val="0"/>
              <w:spacing w:line="240" w:lineRule="auto"/>
              <w:textAlignment w:val="baseline"/>
              <w:rPr>
                <w:rFonts w:cs="Arial"/>
                <w:color w:val="373536"/>
                <w:sz w:val="24"/>
                <w:lang w:eastAsia="en-GB"/>
              </w:rPr>
            </w:pPr>
            <w:r w:rsidRPr="001C19CB">
              <w:rPr>
                <w:rFonts w:cs="Arial"/>
                <w:color w:val="373536"/>
                <w:sz w:val="24"/>
                <w:lang w:eastAsia="en-GB"/>
              </w:rPr>
              <w:t>Environmentally aware</w:t>
            </w:r>
          </w:p>
          <w:p w14:paraId="1A87099D" w14:textId="77777777" w:rsidR="00B03162" w:rsidRPr="001C19CB" w:rsidRDefault="00B03162" w:rsidP="00B03162">
            <w:pPr>
              <w:numPr>
                <w:ilvl w:val="1"/>
                <w:numId w:val="7"/>
              </w:numPr>
              <w:suppressAutoHyphens w:val="0"/>
              <w:overflowPunct w:val="0"/>
              <w:autoSpaceDE w:val="0"/>
              <w:autoSpaceDN w:val="0"/>
              <w:adjustRightInd w:val="0"/>
              <w:spacing w:line="240" w:lineRule="auto"/>
              <w:textAlignment w:val="baseline"/>
              <w:rPr>
                <w:rFonts w:cs="Arial"/>
                <w:color w:val="373536"/>
                <w:sz w:val="24"/>
                <w:lang w:eastAsia="en-GB"/>
              </w:rPr>
            </w:pPr>
            <w:r w:rsidRPr="001C19CB">
              <w:rPr>
                <w:rFonts w:cs="Arial"/>
                <w:color w:val="373536"/>
                <w:sz w:val="24"/>
                <w:lang w:eastAsia="en-GB"/>
              </w:rPr>
              <w:t>Focused on communities in need</w:t>
            </w:r>
          </w:p>
          <w:p w14:paraId="49888581" w14:textId="77777777" w:rsidR="00B03162" w:rsidRPr="001C19CB" w:rsidRDefault="00B03162" w:rsidP="00B03162">
            <w:pPr>
              <w:numPr>
                <w:ilvl w:val="1"/>
                <w:numId w:val="7"/>
              </w:numPr>
              <w:suppressAutoHyphens w:val="0"/>
              <w:overflowPunct w:val="0"/>
              <w:autoSpaceDE w:val="0"/>
              <w:autoSpaceDN w:val="0"/>
              <w:adjustRightInd w:val="0"/>
              <w:spacing w:line="240" w:lineRule="auto"/>
              <w:textAlignment w:val="baseline"/>
              <w:rPr>
                <w:rFonts w:cs="Arial"/>
                <w:color w:val="373536"/>
                <w:sz w:val="24"/>
                <w:lang w:eastAsia="en-GB"/>
              </w:rPr>
            </w:pPr>
            <w:r w:rsidRPr="001C19CB">
              <w:rPr>
                <w:rFonts w:cs="Arial"/>
                <w:color w:val="373536"/>
                <w:sz w:val="24"/>
                <w:lang w:eastAsia="en-GB"/>
              </w:rPr>
              <w:t>Collaborative</w:t>
            </w:r>
          </w:p>
          <w:p w14:paraId="15768BEB" w14:textId="77777777" w:rsidR="00B03162" w:rsidRPr="001C19CB" w:rsidRDefault="00B03162" w:rsidP="00B03162">
            <w:pPr>
              <w:numPr>
                <w:ilvl w:val="1"/>
                <w:numId w:val="7"/>
              </w:numPr>
              <w:suppressAutoHyphens w:val="0"/>
              <w:overflowPunct w:val="0"/>
              <w:autoSpaceDE w:val="0"/>
              <w:autoSpaceDN w:val="0"/>
              <w:adjustRightInd w:val="0"/>
              <w:spacing w:line="240" w:lineRule="auto"/>
              <w:textAlignment w:val="baseline"/>
              <w:rPr>
                <w:rFonts w:cs="Arial"/>
                <w:color w:val="373536"/>
                <w:sz w:val="24"/>
                <w:lang w:eastAsia="en-GB"/>
              </w:rPr>
            </w:pPr>
            <w:r w:rsidRPr="001C19CB">
              <w:rPr>
                <w:rFonts w:cs="Arial"/>
                <w:color w:val="373536"/>
                <w:sz w:val="24"/>
                <w:lang w:eastAsia="en-GB"/>
              </w:rPr>
              <w:t>Show integrity</w:t>
            </w:r>
          </w:p>
          <w:p w14:paraId="7FE278FB" w14:textId="77777777" w:rsidR="00B03162" w:rsidRPr="001C19CB" w:rsidRDefault="00B03162" w:rsidP="00B03162">
            <w:pPr>
              <w:numPr>
                <w:ilvl w:val="1"/>
                <w:numId w:val="7"/>
              </w:numPr>
              <w:suppressAutoHyphens w:val="0"/>
              <w:overflowPunct w:val="0"/>
              <w:autoSpaceDE w:val="0"/>
              <w:autoSpaceDN w:val="0"/>
              <w:adjustRightInd w:val="0"/>
              <w:spacing w:line="240" w:lineRule="auto"/>
              <w:textAlignment w:val="baseline"/>
              <w:rPr>
                <w:rFonts w:cs="Arial"/>
                <w:color w:val="373536"/>
                <w:sz w:val="24"/>
                <w:lang w:eastAsia="en-GB"/>
              </w:rPr>
            </w:pPr>
            <w:r w:rsidRPr="001C19CB">
              <w:rPr>
                <w:rFonts w:cs="Arial"/>
                <w:color w:val="373536"/>
                <w:sz w:val="24"/>
                <w:lang w:eastAsia="en-GB"/>
              </w:rPr>
              <w:t>Strive for quality</w:t>
            </w:r>
          </w:p>
        </w:tc>
        <w:tc>
          <w:tcPr>
            <w:tcW w:w="1683" w:type="dxa"/>
            <w:shd w:val="clear" w:color="auto" w:fill="auto"/>
            <w:vAlign w:val="center"/>
          </w:tcPr>
          <w:p w14:paraId="2E482162" w14:textId="6A09C568" w:rsidR="00B03162" w:rsidRPr="00016ADB" w:rsidRDefault="00B03162" w:rsidP="00B91CFC">
            <w:pPr>
              <w:contextualSpacing/>
              <w:jc w:val="center"/>
              <w:rPr>
                <w:rFonts w:cs="Arial"/>
                <w:b/>
                <w:sz w:val="24"/>
              </w:rPr>
            </w:pPr>
            <w:r>
              <w:rPr>
                <w:rFonts w:cs="Arial"/>
                <w:b/>
                <w:iCs/>
                <w:noProof/>
                <w:color w:val="373536"/>
                <w:sz w:val="32"/>
                <w:szCs w:val="32"/>
                <w:lang w:eastAsia="en-GB"/>
              </w:rPr>
              <w:drawing>
                <wp:inline distT="0" distB="0" distL="0" distR="0" wp14:anchorId="6ABE427B" wp14:editId="7570235E">
                  <wp:extent cx="270510" cy="270510"/>
                  <wp:effectExtent l="0" t="0" r="0" b="0"/>
                  <wp:docPr id="49" name="Picture 4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20356B2B" w14:textId="77777777" w:rsidR="00B03162" w:rsidRPr="00016ADB" w:rsidRDefault="00B03162" w:rsidP="00B91CFC">
            <w:pPr>
              <w:contextualSpacing/>
              <w:jc w:val="center"/>
              <w:rPr>
                <w:rFonts w:cs="Arial"/>
                <w:b/>
                <w:sz w:val="24"/>
              </w:rPr>
            </w:pPr>
          </w:p>
        </w:tc>
      </w:tr>
      <w:tr w:rsidR="00B03162" w:rsidRPr="00016ADB" w14:paraId="1E0B45AD" w14:textId="77777777" w:rsidTr="00B03162">
        <w:trPr>
          <w:trHeight w:val="374"/>
        </w:trPr>
        <w:tc>
          <w:tcPr>
            <w:tcW w:w="6180" w:type="dxa"/>
            <w:shd w:val="clear" w:color="auto" w:fill="auto"/>
            <w:vAlign w:val="center"/>
          </w:tcPr>
          <w:p w14:paraId="5B4CF865" w14:textId="77777777" w:rsidR="00B03162" w:rsidRPr="001C19CB" w:rsidRDefault="00B03162" w:rsidP="00B03162">
            <w:pPr>
              <w:numPr>
                <w:ilvl w:val="0"/>
                <w:numId w:val="7"/>
              </w:numPr>
              <w:suppressAutoHyphens w:val="0"/>
              <w:overflowPunct w:val="0"/>
              <w:autoSpaceDE w:val="0"/>
              <w:autoSpaceDN w:val="0"/>
              <w:adjustRightInd w:val="0"/>
              <w:spacing w:line="240" w:lineRule="auto"/>
              <w:textAlignment w:val="baseline"/>
              <w:rPr>
                <w:rFonts w:cs="Arial"/>
                <w:color w:val="373536"/>
                <w:sz w:val="24"/>
                <w:lang w:eastAsia="en-GB"/>
              </w:rPr>
            </w:pPr>
            <w:r w:rsidRPr="001C19CB">
              <w:rPr>
                <w:rFonts w:cs="Arial"/>
                <w:color w:val="373536"/>
                <w:sz w:val="24"/>
                <w:lang w:eastAsia="en-GB"/>
              </w:rPr>
              <w:t>Flexibility and responsiveness to change</w:t>
            </w:r>
          </w:p>
        </w:tc>
        <w:tc>
          <w:tcPr>
            <w:tcW w:w="1683" w:type="dxa"/>
            <w:shd w:val="clear" w:color="auto" w:fill="auto"/>
            <w:vAlign w:val="center"/>
          </w:tcPr>
          <w:p w14:paraId="32E21A00" w14:textId="3E4A23F3" w:rsidR="00B03162" w:rsidRPr="00016ADB" w:rsidRDefault="00B03162" w:rsidP="00B91CFC">
            <w:pPr>
              <w:contextualSpacing/>
              <w:jc w:val="center"/>
              <w:rPr>
                <w:rFonts w:cs="Arial"/>
                <w:b/>
                <w:sz w:val="24"/>
              </w:rPr>
            </w:pPr>
            <w:r>
              <w:rPr>
                <w:rFonts w:cs="Arial"/>
                <w:b/>
                <w:iCs/>
                <w:noProof/>
                <w:color w:val="373536"/>
                <w:sz w:val="32"/>
                <w:szCs w:val="32"/>
                <w:lang w:eastAsia="en-GB"/>
              </w:rPr>
              <w:drawing>
                <wp:inline distT="0" distB="0" distL="0" distR="0" wp14:anchorId="20096B10" wp14:editId="782854CD">
                  <wp:extent cx="270510" cy="270510"/>
                  <wp:effectExtent l="0" t="0" r="0" b="0"/>
                  <wp:docPr id="48" name="Picture 48"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ck Black Gre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tc>
        <w:tc>
          <w:tcPr>
            <w:tcW w:w="1657" w:type="dxa"/>
            <w:shd w:val="clear" w:color="auto" w:fill="auto"/>
            <w:vAlign w:val="center"/>
          </w:tcPr>
          <w:p w14:paraId="270C4DA4" w14:textId="77777777" w:rsidR="00B03162" w:rsidRPr="00016ADB" w:rsidRDefault="00B03162" w:rsidP="00B91CFC">
            <w:pPr>
              <w:contextualSpacing/>
              <w:jc w:val="center"/>
              <w:rPr>
                <w:rFonts w:cs="Arial"/>
                <w:b/>
                <w:sz w:val="24"/>
              </w:rPr>
            </w:pPr>
          </w:p>
        </w:tc>
      </w:tr>
    </w:tbl>
    <w:p w14:paraId="3ED3C7D1" w14:textId="58790FCC" w:rsidR="00B03162" w:rsidRDefault="00B03162">
      <w:pPr>
        <w:suppressAutoHyphens w:val="0"/>
        <w:spacing w:line="240" w:lineRule="auto"/>
        <w:rPr>
          <w:rFonts w:cs="Arial"/>
          <w:sz w:val="22"/>
          <w:szCs w:val="22"/>
        </w:rPr>
      </w:pPr>
      <w:r>
        <w:rPr>
          <w:rFonts w:cs="Arial"/>
          <w:sz w:val="22"/>
          <w:szCs w:val="22"/>
        </w:rPr>
        <w:br w:type="page"/>
      </w:r>
    </w:p>
    <w:sectPr w:rsidR="00B03162" w:rsidSect="000D4141">
      <w:headerReference w:type="first" r:id="rId25"/>
      <w:footerReference w:type="first" r:id="rId26"/>
      <w:type w:val="continuous"/>
      <w:pgSz w:w="11906" w:h="16838"/>
      <w:pgMar w:top="1134" w:right="1134" w:bottom="1134" w:left="1134" w:header="709" w:footer="65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7086C" w16cid:durableId="25195F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667CA" w14:textId="77777777" w:rsidR="003A7CBD" w:rsidRDefault="003A7CBD">
      <w:pPr>
        <w:spacing w:line="240" w:lineRule="auto"/>
      </w:pPr>
      <w:r>
        <w:separator/>
      </w:r>
    </w:p>
  </w:endnote>
  <w:endnote w:type="continuationSeparator" w:id="0">
    <w:p w14:paraId="18E011A7" w14:textId="77777777" w:rsidR="003A7CBD" w:rsidRDefault="003A7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00000001"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6D9B7" w14:textId="416FC98E" w:rsidR="00974E27" w:rsidRDefault="00974E27">
    <w:pPr>
      <w:pStyle w:val="Footer"/>
      <w:jc w:val="center"/>
    </w:pPr>
    <w:r>
      <w:fldChar w:fldCharType="begin"/>
    </w:r>
    <w:r>
      <w:instrText xml:space="preserve"> PAGE   \* MERGEFORMAT </w:instrText>
    </w:r>
    <w:r>
      <w:fldChar w:fldCharType="separate"/>
    </w:r>
    <w:r w:rsidR="00F855F0">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D847" w14:textId="77777777" w:rsidR="00974E27" w:rsidRDefault="00974E2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3E8B9" w14:textId="77777777" w:rsidR="00974E27" w:rsidRDefault="00974E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DC258" w14:textId="77777777" w:rsidR="003A7CBD" w:rsidRDefault="003A7CBD">
      <w:pPr>
        <w:spacing w:line="240" w:lineRule="auto"/>
      </w:pPr>
      <w:r>
        <w:separator/>
      </w:r>
    </w:p>
  </w:footnote>
  <w:footnote w:type="continuationSeparator" w:id="0">
    <w:p w14:paraId="4EE355F6" w14:textId="77777777" w:rsidR="003A7CBD" w:rsidRDefault="003A7C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7DA8" w14:textId="77777777" w:rsidR="00974E27" w:rsidRDefault="00974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F3788" w14:textId="77777777" w:rsidR="00974E27" w:rsidRDefault="00974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59A5"/>
    <w:multiLevelType w:val="hybridMultilevel"/>
    <w:tmpl w:val="9FF2A1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E50C7"/>
    <w:multiLevelType w:val="hybridMultilevel"/>
    <w:tmpl w:val="4FB2D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4B341B"/>
    <w:multiLevelType w:val="hybridMultilevel"/>
    <w:tmpl w:val="44584D82"/>
    <w:lvl w:ilvl="0" w:tplc="EAD0D396">
      <w:start w:val="1"/>
      <w:numFmt w:val="bullet"/>
      <w:lvlText w:val="•"/>
      <w:lvlJc w:val="left"/>
      <w:pPr>
        <w:ind w:left="360" w:firstLine="0"/>
      </w:pPr>
      <w:rPr>
        <w:rFonts w:ascii="Arial" w:eastAsia="Arial" w:hAnsi="Arial" w:cs="Arial"/>
        <w:b w:val="0"/>
        <w:i w:val="0"/>
        <w:strike w:val="0"/>
        <w:dstrike w:val="0"/>
        <w:color w:val="373536"/>
        <w:sz w:val="24"/>
        <w:szCs w:val="24"/>
        <w:u w:val="none" w:color="000000"/>
        <w:effect w:val="none"/>
        <w:bdr w:val="none" w:sz="0" w:space="0" w:color="auto" w:frame="1"/>
        <w:vertAlign w:val="baseline"/>
      </w:rPr>
    </w:lvl>
    <w:lvl w:ilvl="1" w:tplc="D2B28B80">
      <w:start w:val="1"/>
      <w:numFmt w:val="bullet"/>
      <w:lvlText w:val="o"/>
      <w:lvlJc w:val="left"/>
      <w:pPr>
        <w:ind w:left="1080" w:firstLine="0"/>
      </w:pPr>
      <w:rPr>
        <w:rFonts w:ascii="Segoe UI Symbol" w:eastAsia="Segoe UI Symbol" w:hAnsi="Segoe UI Symbol" w:cs="Segoe UI Symbol"/>
        <w:b w:val="0"/>
        <w:i w:val="0"/>
        <w:strike w:val="0"/>
        <w:dstrike w:val="0"/>
        <w:color w:val="373536"/>
        <w:sz w:val="24"/>
        <w:szCs w:val="24"/>
        <w:u w:val="none" w:color="000000"/>
        <w:effect w:val="none"/>
        <w:bdr w:val="none" w:sz="0" w:space="0" w:color="auto" w:frame="1"/>
        <w:vertAlign w:val="baseline"/>
      </w:rPr>
    </w:lvl>
    <w:lvl w:ilvl="2" w:tplc="54A48930">
      <w:start w:val="1"/>
      <w:numFmt w:val="bullet"/>
      <w:lvlText w:val="▪"/>
      <w:lvlJc w:val="left"/>
      <w:pPr>
        <w:ind w:left="1800" w:firstLine="0"/>
      </w:pPr>
      <w:rPr>
        <w:rFonts w:ascii="Segoe UI Symbol" w:eastAsia="Segoe UI Symbol" w:hAnsi="Segoe UI Symbol" w:cs="Segoe UI Symbol"/>
        <w:b w:val="0"/>
        <w:i w:val="0"/>
        <w:strike w:val="0"/>
        <w:dstrike w:val="0"/>
        <w:color w:val="373536"/>
        <w:sz w:val="24"/>
        <w:szCs w:val="24"/>
        <w:u w:val="none" w:color="000000"/>
        <w:effect w:val="none"/>
        <w:bdr w:val="none" w:sz="0" w:space="0" w:color="auto" w:frame="1"/>
        <w:vertAlign w:val="baseline"/>
      </w:rPr>
    </w:lvl>
    <w:lvl w:ilvl="3" w:tplc="80C449FE">
      <w:start w:val="1"/>
      <w:numFmt w:val="bullet"/>
      <w:lvlText w:val="•"/>
      <w:lvlJc w:val="left"/>
      <w:pPr>
        <w:ind w:left="2520" w:firstLine="0"/>
      </w:pPr>
      <w:rPr>
        <w:rFonts w:ascii="Arial" w:eastAsia="Arial" w:hAnsi="Arial" w:cs="Arial"/>
        <w:b w:val="0"/>
        <w:i w:val="0"/>
        <w:strike w:val="0"/>
        <w:dstrike w:val="0"/>
        <w:color w:val="373536"/>
        <w:sz w:val="24"/>
        <w:szCs w:val="24"/>
        <w:u w:val="none" w:color="000000"/>
        <w:effect w:val="none"/>
        <w:bdr w:val="none" w:sz="0" w:space="0" w:color="auto" w:frame="1"/>
        <w:vertAlign w:val="baseline"/>
      </w:rPr>
    </w:lvl>
    <w:lvl w:ilvl="4" w:tplc="EF96E826">
      <w:start w:val="1"/>
      <w:numFmt w:val="bullet"/>
      <w:lvlText w:val="o"/>
      <w:lvlJc w:val="left"/>
      <w:pPr>
        <w:ind w:left="3240" w:firstLine="0"/>
      </w:pPr>
      <w:rPr>
        <w:rFonts w:ascii="Segoe UI Symbol" w:eastAsia="Segoe UI Symbol" w:hAnsi="Segoe UI Symbol" w:cs="Segoe UI Symbol"/>
        <w:b w:val="0"/>
        <w:i w:val="0"/>
        <w:strike w:val="0"/>
        <w:dstrike w:val="0"/>
        <w:color w:val="373536"/>
        <w:sz w:val="24"/>
        <w:szCs w:val="24"/>
        <w:u w:val="none" w:color="000000"/>
        <w:effect w:val="none"/>
        <w:bdr w:val="none" w:sz="0" w:space="0" w:color="auto" w:frame="1"/>
        <w:vertAlign w:val="baseline"/>
      </w:rPr>
    </w:lvl>
    <w:lvl w:ilvl="5" w:tplc="85405A5C">
      <w:start w:val="1"/>
      <w:numFmt w:val="bullet"/>
      <w:lvlText w:val="▪"/>
      <w:lvlJc w:val="left"/>
      <w:pPr>
        <w:ind w:left="3960" w:firstLine="0"/>
      </w:pPr>
      <w:rPr>
        <w:rFonts w:ascii="Segoe UI Symbol" w:eastAsia="Segoe UI Symbol" w:hAnsi="Segoe UI Symbol" w:cs="Segoe UI Symbol"/>
        <w:b w:val="0"/>
        <w:i w:val="0"/>
        <w:strike w:val="0"/>
        <w:dstrike w:val="0"/>
        <w:color w:val="373536"/>
        <w:sz w:val="24"/>
        <w:szCs w:val="24"/>
        <w:u w:val="none" w:color="000000"/>
        <w:effect w:val="none"/>
        <w:bdr w:val="none" w:sz="0" w:space="0" w:color="auto" w:frame="1"/>
        <w:vertAlign w:val="baseline"/>
      </w:rPr>
    </w:lvl>
    <w:lvl w:ilvl="6" w:tplc="FD7E768A">
      <w:start w:val="1"/>
      <w:numFmt w:val="bullet"/>
      <w:lvlText w:val="•"/>
      <w:lvlJc w:val="left"/>
      <w:pPr>
        <w:ind w:left="4680" w:firstLine="0"/>
      </w:pPr>
      <w:rPr>
        <w:rFonts w:ascii="Arial" w:eastAsia="Arial" w:hAnsi="Arial" w:cs="Arial"/>
        <w:b w:val="0"/>
        <w:i w:val="0"/>
        <w:strike w:val="0"/>
        <w:dstrike w:val="0"/>
        <w:color w:val="373536"/>
        <w:sz w:val="24"/>
        <w:szCs w:val="24"/>
        <w:u w:val="none" w:color="000000"/>
        <w:effect w:val="none"/>
        <w:bdr w:val="none" w:sz="0" w:space="0" w:color="auto" w:frame="1"/>
        <w:vertAlign w:val="baseline"/>
      </w:rPr>
    </w:lvl>
    <w:lvl w:ilvl="7" w:tplc="0FE88C18">
      <w:start w:val="1"/>
      <w:numFmt w:val="bullet"/>
      <w:lvlText w:val="o"/>
      <w:lvlJc w:val="left"/>
      <w:pPr>
        <w:ind w:left="5400" w:firstLine="0"/>
      </w:pPr>
      <w:rPr>
        <w:rFonts w:ascii="Segoe UI Symbol" w:eastAsia="Segoe UI Symbol" w:hAnsi="Segoe UI Symbol" w:cs="Segoe UI Symbol"/>
        <w:b w:val="0"/>
        <w:i w:val="0"/>
        <w:strike w:val="0"/>
        <w:dstrike w:val="0"/>
        <w:color w:val="373536"/>
        <w:sz w:val="24"/>
        <w:szCs w:val="24"/>
        <w:u w:val="none" w:color="000000"/>
        <w:effect w:val="none"/>
        <w:bdr w:val="none" w:sz="0" w:space="0" w:color="auto" w:frame="1"/>
        <w:vertAlign w:val="baseline"/>
      </w:rPr>
    </w:lvl>
    <w:lvl w:ilvl="8" w:tplc="10969872">
      <w:start w:val="1"/>
      <w:numFmt w:val="bullet"/>
      <w:lvlText w:val="▪"/>
      <w:lvlJc w:val="left"/>
      <w:pPr>
        <w:ind w:left="6120" w:firstLine="0"/>
      </w:pPr>
      <w:rPr>
        <w:rFonts w:ascii="Segoe UI Symbol" w:eastAsia="Segoe UI Symbol" w:hAnsi="Segoe UI Symbol" w:cs="Segoe UI Symbol"/>
        <w:b w:val="0"/>
        <w:i w:val="0"/>
        <w:strike w:val="0"/>
        <w:dstrike w:val="0"/>
        <w:color w:val="373536"/>
        <w:sz w:val="24"/>
        <w:szCs w:val="24"/>
        <w:u w:val="none" w:color="000000"/>
        <w:effect w:val="none"/>
        <w:bdr w:val="none" w:sz="0" w:space="0" w:color="auto" w:frame="1"/>
        <w:vertAlign w:val="baseline"/>
      </w:rPr>
    </w:lvl>
  </w:abstractNum>
  <w:abstractNum w:abstractNumId="3" w15:restartNumberingAfterBreak="0">
    <w:nsid w:val="320A6686"/>
    <w:multiLevelType w:val="hybridMultilevel"/>
    <w:tmpl w:val="2D6AB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D107E4"/>
    <w:multiLevelType w:val="hybridMultilevel"/>
    <w:tmpl w:val="84DA4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0A6106"/>
    <w:multiLevelType w:val="hybridMultilevel"/>
    <w:tmpl w:val="D4F2F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2A34A7"/>
    <w:multiLevelType w:val="hybridMultilevel"/>
    <w:tmpl w:val="6866A0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7" w15:restartNumberingAfterBreak="0">
    <w:nsid w:val="4585462E"/>
    <w:multiLevelType w:val="hybridMultilevel"/>
    <w:tmpl w:val="0A3C062A"/>
    <w:lvl w:ilvl="0" w:tplc="5B1A5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5FE721B"/>
    <w:multiLevelType w:val="hybridMultilevel"/>
    <w:tmpl w:val="AE7E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723E4"/>
    <w:multiLevelType w:val="hybridMultilevel"/>
    <w:tmpl w:val="5464E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30714"/>
    <w:multiLevelType w:val="hybridMultilevel"/>
    <w:tmpl w:val="70C4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16F71"/>
    <w:multiLevelType w:val="hybridMultilevel"/>
    <w:tmpl w:val="4514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5E3D73"/>
    <w:multiLevelType w:val="hybridMultilevel"/>
    <w:tmpl w:val="7040A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B209F9"/>
    <w:multiLevelType w:val="hybridMultilevel"/>
    <w:tmpl w:val="4C12D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761384E"/>
    <w:multiLevelType w:val="hybridMultilevel"/>
    <w:tmpl w:val="7DF8F306"/>
    <w:lvl w:ilvl="0" w:tplc="FFFFFFFF">
      <w:start w:val="1"/>
      <w:numFmt w:val="bullet"/>
      <w:lvlText w:val=""/>
      <w:lvlJc w:val="left"/>
      <w:pPr>
        <w:tabs>
          <w:tab w:val="num" w:pos="360"/>
        </w:tabs>
        <w:ind w:left="360" w:hanging="360"/>
      </w:pPr>
      <w:rPr>
        <w:rFonts w:ascii="Symbol" w:hAnsi="Symbol" w:hint="default"/>
      </w:rPr>
    </w:lvl>
    <w:lvl w:ilvl="1" w:tplc="978429DE">
      <w:start w:val="1"/>
      <w:numFmt w:val="bullet"/>
      <w:lvlText w:val=""/>
      <w:lvlJc w:val="left"/>
      <w:pPr>
        <w:tabs>
          <w:tab w:val="num" w:pos="1296"/>
        </w:tabs>
        <w:ind w:left="1296" w:hanging="360"/>
      </w:pPr>
      <w:rPr>
        <w:rFonts w:ascii="Symbol" w:hAnsi="Symbol" w:hint="default"/>
        <w:color w:val="000000"/>
      </w:rPr>
    </w:lvl>
    <w:lvl w:ilvl="2" w:tplc="FFFFFFFF" w:tentative="1">
      <w:start w:val="1"/>
      <w:numFmt w:val="bullet"/>
      <w:lvlText w:val=""/>
      <w:lvlJc w:val="left"/>
      <w:pPr>
        <w:tabs>
          <w:tab w:val="num" w:pos="2016"/>
        </w:tabs>
        <w:ind w:left="2016" w:hanging="360"/>
      </w:pPr>
      <w:rPr>
        <w:rFonts w:ascii="Wingdings" w:hAnsi="Wingdings" w:hint="default"/>
      </w:rPr>
    </w:lvl>
    <w:lvl w:ilvl="3" w:tplc="FFFFFFFF" w:tentative="1">
      <w:start w:val="1"/>
      <w:numFmt w:val="bullet"/>
      <w:lvlText w:val=""/>
      <w:lvlJc w:val="left"/>
      <w:pPr>
        <w:tabs>
          <w:tab w:val="num" w:pos="2736"/>
        </w:tabs>
        <w:ind w:left="2736" w:hanging="360"/>
      </w:pPr>
      <w:rPr>
        <w:rFonts w:ascii="Symbol" w:hAnsi="Symbol" w:hint="default"/>
      </w:rPr>
    </w:lvl>
    <w:lvl w:ilvl="4" w:tplc="FFFFFFFF" w:tentative="1">
      <w:start w:val="1"/>
      <w:numFmt w:val="bullet"/>
      <w:lvlText w:val="o"/>
      <w:lvlJc w:val="left"/>
      <w:pPr>
        <w:tabs>
          <w:tab w:val="num" w:pos="3456"/>
        </w:tabs>
        <w:ind w:left="3456" w:hanging="360"/>
      </w:pPr>
      <w:rPr>
        <w:rFonts w:ascii="Courier New" w:hAnsi="Courier New" w:hint="default"/>
      </w:rPr>
    </w:lvl>
    <w:lvl w:ilvl="5" w:tplc="FFFFFFFF" w:tentative="1">
      <w:start w:val="1"/>
      <w:numFmt w:val="bullet"/>
      <w:lvlText w:val=""/>
      <w:lvlJc w:val="left"/>
      <w:pPr>
        <w:tabs>
          <w:tab w:val="num" w:pos="4176"/>
        </w:tabs>
        <w:ind w:left="4176" w:hanging="360"/>
      </w:pPr>
      <w:rPr>
        <w:rFonts w:ascii="Wingdings" w:hAnsi="Wingdings" w:hint="default"/>
      </w:rPr>
    </w:lvl>
    <w:lvl w:ilvl="6" w:tplc="FFFFFFFF" w:tentative="1">
      <w:start w:val="1"/>
      <w:numFmt w:val="bullet"/>
      <w:lvlText w:val=""/>
      <w:lvlJc w:val="left"/>
      <w:pPr>
        <w:tabs>
          <w:tab w:val="num" w:pos="4896"/>
        </w:tabs>
        <w:ind w:left="4896" w:hanging="360"/>
      </w:pPr>
      <w:rPr>
        <w:rFonts w:ascii="Symbol" w:hAnsi="Symbol" w:hint="default"/>
      </w:rPr>
    </w:lvl>
    <w:lvl w:ilvl="7" w:tplc="FFFFFFFF" w:tentative="1">
      <w:start w:val="1"/>
      <w:numFmt w:val="bullet"/>
      <w:lvlText w:val="o"/>
      <w:lvlJc w:val="left"/>
      <w:pPr>
        <w:tabs>
          <w:tab w:val="num" w:pos="5616"/>
        </w:tabs>
        <w:ind w:left="5616" w:hanging="360"/>
      </w:pPr>
      <w:rPr>
        <w:rFonts w:ascii="Courier New" w:hAnsi="Courier New" w:hint="default"/>
      </w:rPr>
    </w:lvl>
    <w:lvl w:ilvl="8" w:tplc="FFFFFFFF" w:tentative="1">
      <w:start w:val="1"/>
      <w:numFmt w:val="bullet"/>
      <w:lvlText w:val=""/>
      <w:lvlJc w:val="left"/>
      <w:pPr>
        <w:tabs>
          <w:tab w:val="num" w:pos="6336"/>
        </w:tabs>
        <w:ind w:left="6336" w:hanging="360"/>
      </w:pPr>
      <w:rPr>
        <w:rFonts w:ascii="Wingdings" w:hAnsi="Wingdings" w:hint="default"/>
      </w:rPr>
    </w:lvl>
  </w:abstractNum>
  <w:abstractNum w:abstractNumId="15" w15:restartNumberingAfterBreak="0">
    <w:nsid w:val="686E1528"/>
    <w:multiLevelType w:val="hybridMultilevel"/>
    <w:tmpl w:val="A076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412D7"/>
    <w:multiLevelType w:val="hybridMultilevel"/>
    <w:tmpl w:val="0C0A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F5115"/>
    <w:multiLevelType w:val="hybridMultilevel"/>
    <w:tmpl w:val="D7C67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E767FF"/>
    <w:multiLevelType w:val="hybridMultilevel"/>
    <w:tmpl w:val="EF8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6"/>
  </w:num>
  <w:num w:numId="4">
    <w:abstractNumId w:val="15"/>
  </w:num>
  <w:num w:numId="5">
    <w:abstractNumId w:val="13"/>
  </w:num>
  <w:num w:numId="6">
    <w:abstractNumId w:val="11"/>
  </w:num>
  <w:num w:numId="7">
    <w:abstractNumId w:val="4"/>
  </w:num>
  <w:num w:numId="8">
    <w:abstractNumId w:val="10"/>
  </w:num>
  <w:num w:numId="9">
    <w:abstractNumId w:val="7"/>
  </w:num>
  <w:num w:numId="10">
    <w:abstractNumId w:val="12"/>
  </w:num>
  <w:num w:numId="11">
    <w:abstractNumId w:val="1"/>
  </w:num>
  <w:num w:numId="12">
    <w:abstractNumId w:val="17"/>
  </w:num>
  <w:num w:numId="13">
    <w:abstractNumId w:val="6"/>
  </w:num>
  <w:num w:numId="14">
    <w:abstractNumId w:val="14"/>
  </w:num>
  <w:num w:numId="15">
    <w:abstractNumId w:val="2"/>
  </w:num>
  <w:num w:numId="16">
    <w:abstractNumId w:val="8"/>
  </w:num>
  <w:num w:numId="17">
    <w:abstractNumId w:val="18"/>
  </w:num>
  <w:num w:numId="18">
    <w:abstractNumId w:val="9"/>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o:colormru v:ext="edit" colors="#ff9,#fed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A1"/>
    <w:rsid w:val="0000625B"/>
    <w:rsid w:val="000146ED"/>
    <w:rsid w:val="00016ADB"/>
    <w:rsid w:val="00032E27"/>
    <w:rsid w:val="00034A3D"/>
    <w:rsid w:val="00043C6C"/>
    <w:rsid w:val="0006662B"/>
    <w:rsid w:val="00067314"/>
    <w:rsid w:val="00073769"/>
    <w:rsid w:val="00085473"/>
    <w:rsid w:val="00086A2F"/>
    <w:rsid w:val="00095A69"/>
    <w:rsid w:val="000A4CBD"/>
    <w:rsid w:val="000C1B9D"/>
    <w:rsid w:val="000C338A"/>
    <w:rsid w:val="000C519E"/>
    <w:rsid w:val="000D4141"/>
    <w:rsid w:val="000E3597"/>
    <w:rsid w:val="000F346D"/>
    <w:rsid w:val="00103E71"/>
    <w:rsid w:val="001144D5"/>
    <w:rsid w:val="00125520"/>
    <w:rsid w:val="00126D46"/>
    <w:rsid w:val="001306DE"/>
    <w:rsid w:val="00132304"/>
    <w:rsid w:val="0014151A"/>
    <w:rsid w:val="00153907"/>
    <w:rsid w:val="001630CE"/>
    <w:rsid w:val="001708AC"/>
    <w:rsid w:val="001805FC"/>
    <w:rsid w:val="0018336E"/>
    <w:rsid w:val="001901CF"/>
    <w:rsid w:val="001965AA"/>
    <w:rsid w:val="001B0DA9"/>
    <w:rsid w:val="001C3151"/>
    <w:rsid w:val="001C5BD8"/>
    <w:rsid w:val="001D48C6"/>
    <w:rsid w:val="002038D1"/>
    <w:rsid w:val="00207867"/>
    <w:rsid w:val="0021218B"/>
    <w:rsid w:val="00233DEE"/>
    <w:rsid w:val="00254902"/>
    <w:rsid w:val="002A072D"/>
    <w:rsid w:val="002A09D3"/>
    <w:rsid w:val="002B38ED"/>
    <w:rsid w:val="002C2AE9"/>
    <w:rsid w:val="002E03BE"/>
    <w:rsid w:val="00307D64"/>
    <w:rsid w:val="00331AB4"/>
    <w:rsid w:val="003345DA"/>
    <w:rsid w:val="003448DC"/>
    <w:rsid w:val="00346AC1"/>
    <w:rsid w:val="003531D6"/>
    <w:rsid w:val="00354E5F"/>
    <w:rsid w:val="003641E9"/>
    <w:rsid w:val="00372C03"/>
    <w:rsid w:val="003866E4"/>
    <w:rsid w:val="00394803"/>
    <w:rsid w:val="003A046E"/>
    <w:rsid w:val="003A7CBD"/>
    <w:rsid w:val="003B28A1"/>
    <w:rsid w:val="003E1188"/>
    <w:rsid w:val="003E7E83"/>
    <w:rsid w:val="003F6879"/>
    <w:rsid w:val="0042544D"/>
    <w:rsid w:val="0042588C"/>
    <w:rsid w:val="00430140"/>
    <w:rsid w:val="00433EAC"/>
    <w:rsid w:val="004427DE"/>
    <w:rsid w:val="004662E9"/>
    <w:rsid w:val="004739A7"/>
    <w:rsid w:val="004954AA"/>
    <w:rsid w:val="00497451"/>
    <w:rsid w:val="004A0B1C"/>
    <w:rsid w:val="004B55A9"/>
    <w:rsid w:val="004C51B7"/>
    <w:rsid w:val="004D117C"/>
    <w:rsid w:val="004D1C65"/>
    <w:rsid w:val="004E6244"/>
    <w:rsid w:val="005136A7"/>
    <w:rsid w:val="005165B1"/>
    <w:rsid w:val="0052309D"/>
    <w:rsid w:val="0052379B"/>
    <w:rsid w:val="00535745"/>
    <w:rsid w:val="005511C5"/>
    <w:rsid w:val="005544E0"/>
    <w:rsid w:val="005609C0"/>
    <w:rsid w:val="00564EA8"/>
    <w:rsid w:val="005658D0"/>
    <w:rsid w:val="0058153F"/>
    <w:rsid w:val="00583344"/>
    <w:rsid w:val="00584FCA"/>
    <w:rsid w:val="00585DC5"/>
    <w:rsid w:val="005A1254"/>
    <w:rsid w:val="005B218A"/>
    <w:rsid w:val="005C5848"/>
    <w:rsid w:val="005E0F02"/>
    <w:rsid w:val="005E2247"/>
    <w:rsid w:val="00604E66"/>
    <w:rsid w:val="00606604"/>
    <w:rsid w:val="00617C48"/>
    <w:rsid w:val="00631135"/>
    <w:rsid w:val="006342D5"/>
    <w:rsid w:val="0063479A"/>
    <w:rsid w:val="006436D9"/>
    <w:rsid w:val="006500DC"/>
    <w:rsid w:val="00655E73"/>
    <w:rsid w:val="00661593"/>
    <w:rsid w:val="0068303D"/>
    <w:rsid w:val="00686319"/>
    <w:rsid w:val="006A3DD5"/>
    <w:rsid w:val="006E0453"/>
    <w:rsid w:val="006E2284"/>
    <w:rsid w:val="0070425D"/>
    <w:rsid w:val="007266C8"/>
    <w:rsid w:val="0073628B"/>
    <w:rsid w:val="00741BC2"/>
    <w:rsid w:val="0075478B"/>
    <w:rsid w:val="00787A93"/>
    <w:rsid w:val="007A1090"/>
    <w:rsid w:val="007B4DF3"/>
    <w:rsid w:val="007C316D"/>
    <w:rsid w:val="007C331C"/>
    <w:rsid w:val="007C44A5"/>
    <w:rsid w:val="007E0078"/>
    <w:rsid w:val="007E5FD0"/>
    <w:rsid w:val="007E7715"/>
    <w:rsid w:val="00801A74"/>
    <w:rsid w:val="00812E05"/>
    <w:rsid w:val="008131F3"/>
    <w:rsid w:val="0083778B"/>
    <w:rsid w:val="008510D9"/>
    <w:rsid w:val="00866F55"/>
    <w:rsid w:val="0087293C"/>
    <w:rsid w:val="00872946"/>
    <w:rsid w:val="00882CE3"/>
    <w:rsid w:val="0088505A"/>
    <w:rsid w:val="008862FC"/>
    <w:rsid w:val="00887416"/>
    <w:rsid w:val="00887A18"/>
    <w:rsid w:val="008904F9"/>
    <w:rsid w:val="008F6064"/>
    <w:rsid w:val="00915C42"/>
    <w:rsid w:val="00940DA0"/>
    <w:rsid w:val="00943C2F"/>
    <w:rsid w:val="00946956"/>
    <w:rsid w:val="009675D9"/>
    <w:rsid w:val="0097333E"/>
    <w:rsid w:val="00974E27"/>
    <w:rsid w:val="00981B50"/>
    <w:rsid w:val="0098695A"/>
    <w:rsid w:val="00993F57"/>
    <w:rsid w:val="0099718F"/>
    <w:rsid w:val="009B70FE"/>
    <w:rsid w:val="009D5A0F"/>
    <w:rsid w:val="009D6DCE"/>
    <w:rsid w:val="00A04EE8"/>
    <w:rsid w:val="00A16FB0"/>
    <w:rsid w:val="00A27825"/>
    <w:rsid w:val="00A30B9B"/>
    <w:rsid w:val="00A33993"/>
    <w:rsid w:val="00A7015E"/>
    <w:rsid w:val="00A72D1E"/>
    <w:rsid w:val="00A84F8D"/>
    <w:rsid w:val="00A953CC"/>
    <w:rsid w:val="00AA4B4D"/>
    <w:rsid w:val="00AA4C9E"/>
    <w:rsid w:val="00AC1267"/>
    <w:rsid w:val="00AE6BAA"/>
    <w:rsid w:val="00B02FF1"/>
    <w:rsid w:val="00B03162"/>
    <w:rsid w:val="00B1691B"/>
    <w:rsid w:val="00B36B92"/>
    <w:rsid w:val="00B55E5A"/>
    <w:rsid w:val="00B567C7"/>
    <w:rsid w:val="00B602E1"/>
    <w:rsid w:val="00B639C6"/>
    <w:rsid w:val="00B67880"/>
    <w:rsid w:val="00B71724"/>
    <w:rsid w:val="00B91CFC"/>
    <w:rsid w:val="00BA1C1D"/>
    <w:rsid w:val="00BA27C3"/>
    <w:rsid w:val="00BB38A7"/>
    <w:rsid w:val="00BC662D"/>
    <w:rsid w:val="00BD19DD"/>
    <w:rsid w:val="00BF3131"/>
    <w:rsid w:val="00BF3AC7"/>
    <w:rsid w:val="00C5577E"/>
    <w:rsid w:val="00C640B4"/>
    <w:rsid w:val="00C7018D"/>
    <w:rsid w:val="00C70F95"/>
    <w:rsid w:val="00CD3018"/>
    <w:rsid w:val="00CD709E"/>
    <w:rsid w:val="00CD71A7"/>
    <w:rsid w:val="00CE10D9"/>
    <w:rsid w:val="00CE620E"/>
    <w:rsid w:val="00CF32D8"/>
    <w:rsid w:val="00D037E1"/>
    <w:rsid w:val="00D11962"/>
    <w:rsid w:val="00D13BB1"/>
    <w:rsid w:val="00D415F0"/>
    <w:rsid w:val="00D573DF"/>
    <w:rsid w:val="00D86678"/>
    <w:rsid w:val="00DC2DEC"/>
    <w:rsid w:val="00DC3FEC"/>
    <w:rsid w:val="00DD0F40"/>
    <w:rsid w:val="00DD6B06"/>
    <w:rsid w:val="00DE676E"/>
    <w:rsid w:val="00DF15C8"/>
    <w:rsid w:val="00E14244"/>
    <w:rsid w:val="00E17127"/>
    <w:rsid w:val="00E326AC"/>
    <w:rsid w:val="00E41D85"/>
    <w:rsid w:val="00E555CF"/>
    <w:rsid w:val="00E6052A"/>
    <w:rsid w:val="00E6610F"/>
    <w:rsid w:val="00E66BCF"/>
    <w:rsid w:val="00E721E6"/>
    <w:rsid w:val="00E738F0"/>
    <w:rsid w:val="00E90723"/>
    <w:rsid w:val="00EB32F1"/>
    <w:rsid w:val="00EC028F"/>
    <w:rsid w:val="00EC445E"/>
    <w:rsid w:val="00ED22EE"/>
    <w:rsid w:val="00EE3580"/>
    <w:rsid w:val="00F0650C"/>
    <w:rsid w:val="00F30D86"/>
    <w:rsid w:val="00F3385F"/>
    <w:rsid w:val="00F43367"/>
    <w:rsid w:val="00F52D3E"/>
    <w:rsid w:val="00F55C25"/>
    <w:rsid w:val="00F61FAD"/>
    <w:rsid w:val="00F855F0"/>
    <w:rsid w:val="00F86694"/>
    <w:rsid w:val="00F87B90"/>
    <w:rsid w:val="00F9153F"/>
    <w:rsid w:val="00FA0027"/>
    <w:rsid w:val="00FC63A8"/>
    <w:rsid w:val="00FD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9,#fed900"/>
    </o:shapedefaults>
    <o:shapelayout v:ext="edit">
      <o:idmap v:ext="edit" data="1"/>
    </o:shapelayout>
  </w:shapeDefaults>
  <w:decimalSymbol w:val="."/>
  <w:listSeparator w:val=","/>
  <w14:docId w14:val="465A9B89"/>
  <w15:chartTrackingRefBased/>
  <w15:docId w15:val="{FFDA43B2-9C76-491A-AFFE-C1D99D9D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GroundWork"/>
    <w:qFormat/>
    <w:rsid w:val="00433EAC"/>
    <w:pPr>
      <w:suppressAutoHyphens/>
      <w:spacing w:line="360" w:lineRule="auto"/>
    </w:pPr>
    <w:rPr>
      <w:rFonts w:ascii="Arial" w:hAnsi="Arial"/>
      <w:szCs w:val="24"/>
      <w:lang w:eastAsia="en-US"/>
    </w:rPr>
  </w:style>
  <w:style w:type="paragraph" w:styleId="Heading1">
    <w:name w:val="heading 1"/>
    <w:basedOn w:val="Normal"/>
    <w:next w:val="Normal"/>
    <w:qFormat/>
    <w:pPr>
      <w:keepNext/>
      <w:suppressAutoHyphens w:val="0"/>
      <w:spacing w:line="240" w:lineRule="auto"/>
      <w:outlineLvl w:val="0"/>
    </w:pPr>
    <w:rPr>
      <w:rFonts w:cs="Arial"/>
      <w:b/>
      <w:color w:val="000000"/>
      <w:sz w:val="28"/>
    </w:rPr>
  </w:style>
  <w:style w:type="paragraph" w:styleId="Heading2">
    <w:name w:val="heading 2"/>
    <w:basedOn w:val="Normal"/>
    <w:next w:val="Normal"/>
    <w:link w:val="Heading2Char"/>
    <w:qFormat/>
    <w:pPr>
      <w:keepNext/>
      <w:suppressAutoHyphens w:val="0"/>
      <w:spacing w:line="240" w:lineRule="auto"/>
      <w:outlineLvl w:val="1"/>
    </w:pPr>
    <w:rPr>
      <w:rFonts w:cs="Arial"/>
      <w:b/>
      <w:bCs/>
      <w:sz w:val="24"/>
    </w:rPr>
  </w:style>
  <w:style w:type="paragraph" w:styleId="Heading3">
    <w:name w:val="heading 3"/>
    <w:basedOn w:val="Normal"/>
    <w:next w:val="Normal"/>
    <w:qFormat/>
    <w:pPr>
      <w:keepNext/>
      <w:spacing w:line="240" w:lineRule="auto"/>
      <w:ind w:left="720"/>
      <w:outlineLvl w:val="2"/>
    </w:pPr>
    <w:rPr>
      <w:b/>
      <w:bCs/>
      <w:sz w:val="24"/>
    </w:rPr>
  </w:style>
  <w:style w:type="paragraph" w:styleId="Heading4">
    <w:name w:val="heading 4"/>
    <w:basedOn w:val="Normal"/>
    <w:next w:val="Normal"/>
    <w:qFormat/>
    <w:pPr>
      <w:keepNext/>
      <w:suppressAutoHyphens w:val="0"/>
      <w:spacing w:line="240" w:lineRule="auto"/>
      <w:ind w:left="360"/>
      <w:outlineLvl w:val="3"/>
    </w:pPr>
    <w:rPr>
      <w:rFonts w:eastAsia="Calibri" w:cs="Arial"/>
      <w:b/>
      <w:bCs/>
      <w:color w:val="FF0000"/>
      <w:sz w:val="24"/>
    </w:rPr>
  </w:style>
  <w:style w:type="paragraph" w:styleId="Heading5">
    <w:name w:val="heading 5"/>
    <w:basedOn w:val="Normal"/>
    <w:next w:val="Normal"/>
    <w:qFormat/>
    <w:pPr>
      <w:keepNext/>
      <w:suppressAutoHyphens w:val="0"/>
      <w:spacing w:line="240" w:lineRule="auto"/>
      <w:outlineLvl w:val="4"/>
    </w:pPr>
    <w:rPr>
      <w:rFonts w:eastAsia="Calibri" w:cs="Arial"/>
      <w:b/>
      <w:sz w:val="40"/>
      <w:szCs w:val="40"/>
    </w:rPr>
  </w:style>
  <w:style w:type="paragraph" w:styleId="Heading6">
    <w:name w:val="heading 6"/>
    <w:basedOn w:val="Normal"/>
    <w:next w:val="Normal"/>
    <w:qFormat/>
    <w:pPr>
      <w:keepNext/>
      <w:spacing w:line="240" w:lineRule="auto"/>
      <w:outlineLvl w:val="5"/>
    </w:pPr>
    <w:rPr>
      <w:rFonts w:cs="Arial"/>
      <w:b/>
      <w:sz w:val="48"/>
      <w:szCs w:val="40"/>
    </w:rPr>
  </w:style>
  <w:style w:type="paragraph" w:styleId="Heading7">
    <w:name w:val="heading 7"/>
    <w:basedOn w:val="Normal"/>
    <w:next w:val="Normal"/>
    <w:qFormat/>
    <w:pPr>
      <w:keepNext/>
      <w:spacing w:line="240" w:lineRule="auto"/>
      <w:outlineLvl w:val="6"/>
    </w:pPr>
    <w:rPr>
      <w:rFonts w:cs="Arial"/>
      <w:b/>
      <w:sz w:val="28"/>
      <w:szCs w:val="28"/>
    </w:rPr>
  </w:style>
  <w:style w:type="paragraph" w:styleId="Heading8">
    <w:name w:val="heading 8"/>
    <w:basedOn w:val="Normal"/>
    <w:next w:val="Normal"/>
    <w:qFormat/>
    <w:pPr>
      <w:keepNext/>
      <w:spacing w:line="240" w:lineRule="auto"/>
      <w:outlineLvl w:val="7"/>
    </w:pPr>
    <w:rPr>
      <w:rFonts w:cs="Arial"/>
      <w:b/>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name">
    <w:name w:val="Document name"/>
    <w:basedOn w:val="Normal"/>
    <w:pPr>
      <w:spacing w:line="240" w:lineRule="auto"/>
    </w:pPr>
    <w:rPr>
      <w:b/>
      <w:bCs/>
      <w:sz w:val="36"/>
      <w:szCs w:val="20"/>
    </w:rPr>
  </w:style>
  <w:style w:type="paragraph" w:customStyle="1" w:styleId="Subtitles">
    <w:name w:val="Subtitles"/>
    <w:basedOn w:val="Normal"/>
    <w:pPr>
      <w:spacing w:line="240" w:lineRule="auto"/>
    </w:pPr>
    <w:rPr>
      <w:sz w:val="36"/>
      <w:szCs w:val="20"/>
    </w:rPr>
  </w:style>
  <w:style w:type="paragraph" w:customStyle="1" w:styleId="Headers">
    <w:name w:val="Headers"/>
    <w:basedOn w:val="Normal"/>
    <w:pPr>
      <w:spacing w:line="240" w:lineRule="auto"/>
    </w:pPr>
    <w:rPr>
      <w:sz w:val="28"/>
      <w:szCs w:val="20"/>
    </w:rPr>
  </w:style>
  <w:style w:type="paragraph" w:customStyle="1" w:styleId="BodyText1">
    <w:name w:val="Body Text1"/>
    <w:basedOn w:val="Normal"/>
    <w:pPr>
      <w:spacing w:line="240" w:lineRule="auto"/>
    </w:pPr>
    <w:rPr>
      <w:sz w:val="22"/>
      <w:szCs w:val="20"/>
    </w:rPr>
  </w:style>
  <w:style w:type="paragraph" w:styleId="NormalWeb">
    <w:name w:val="Normal (Web)"/>
    <w:basedOn w:val="Normal"/>
    <w:uiPriority w:val="99"/>
    <w:semiHidden/>
    <w:pPr>
      <w:suppressAutoHyphens w:val="0"/>
      <w:spacing w:before="100" w:beforeAutospacing="1" w:after="100" w:afterAutospacing="1" w:line="240" w:lineRule="auto"/>
    </w:pPr>
    <w:rPr>
      <w:rFonts w:ascii="Arial Unicode MS" w:eastAsia="Arial Unicode MS" w:hAnsi="Arial Unicode MS" w:cs="Arial Unicode MS"/>
      <w:sz w:val="18"/>
      <w:szCs w:val="18"/>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uppressAutoHyphens w:val="0"/>
      <w:spacing w:line="240" w:lineRule="auto"/>
      <w:ind w:left="720"/>
    </w:pPr>
    <w:rPr>
      <w:rFonts w:ascii="Times New Roman" w:hAnsi="Times New Roman"/>
      <w:sz w:val="24"/>
    </w:rPr>
  </w:style>
  <w:style w:type="paragraph" w:styleId="BodyText">
    <w:name w:val="Body Text"/>
    <w:basedOn w:val="Normal"/>
    <w:semiHidden/>
    <w:pPr>
      <w:suppressAutoHyphens w:val="0"/>
      <w:spacing w:line="240" w:lineRule="auto"/>
    </w:pPr>
    <w:rPr>
      <w:rFonts w:eastAsia="Calibri" w:cs="Arial"/>
      <w:b/>
      <w:sz w:val="24"/>
    </w:rPr>
  </w:style>
  <w:style w:type="paragraph" w:styleId="BodyTextIndent">
    <w:name w:val="Body Text Indent"/>
    <w:basedOn w:val="Normal"/>
    <w:semiHidden/>
    <w:pPr>
      <w:suppressAutoHyphens w:val="0"/>
      <w:spacing w:line="240" w:lineRule="auto"/>
      <w:ind w:left="360"/>
    </w:pPr>
    <w:rPr>
      <w:rFonts w:cs="Arial"/>
      <w:sz w:val="24"/>
    </w:rPr>
  </w:style>
  <w:style w:type="paragraph" w:styleId="BodyText2">
    <w:name w:val="Body Text 2"/>
    <w:basedOn w:val="Normal"/>
    <w:semiHidden/>
    <w:pPr>
      <w:suppressAutoHyphens w:val="0"/>
      <w:spacing w:line="240" w:lineRule="auto"/>
    </w:pPr>
    <w:rPr>
      <w:rFonts w:eastAsia="Calibri" w:cs="Arial"/>
      <w:sz w:val="24"/>
    </w:rPr>
  </w:style>
  <w:style w:type="paragraph" w:styleId="BodyText3">
    <w:name w:val="Body Text 3"/>
    <w:basedOn w:val="Normal"/>
    <w:semiHidden/>
    <w:pPr>
      <w:suppressAutoHyphens w:val="0"/>
      <w:spacing w:line="240" w:lineRule="auto"/>
    </w:pPr>
    <w:rPr>
      <w:rFonts w:eastAsia="Calibri" w:cs="Arial"/>
      <w:color w:val="FF0000"/>
      <w:sz w:val="24"/>
    </w:rPr>
  </w:style>
  <w:style w:type="paragraph" w:styleId="BalloonText">
    <w:name w:val="Balloon Text"/>
    <w:basedOn w:val="Normal"/>
    <w:semiHidden/>
    <w:unhideWhenUsed/>
    <w:pPr>
      <w:spacing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BodyTextIndent2">
    <w:name w:val="Body Text Indent 2"/>
    <w:basedOn w:val="Normal"/>
    <w:semiHidden/>
    <w:pPr>
      <w:spacing w:line="240" w:lineRule="auto"/>
      <w:ind w:left="720"/>
    </w:pPr>
    <w:rPr>
      <w:b/>
      <w:bCs/>
      <w:i/>
      <w:iCs/>
      <w:sz w:val="28"/>
    </w:rPr>
  </w:style>
  <w:style w:type="paragraph" w:styleId="BodyTextIndent3">
    <w:name w:val="Body Text Indent 3"/>
    <w:basedOn w:val="Normal"/>
    <w:semiHidden/>
    <w:pPr>
      <w:spacing w:line="240" w:lineRule="auto"/>
      <w:ind w:left="720"/>
    </w:pPr>
    <w:rPr>
      <w:b/>
      <w:bCs/>
      <w:sz w:val="24"/>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customStyle="1" w:styleId="Default">
    <w:name w:val="Default"/>
    <w:rsid w:val="009D6DCE"/>
    <w:pPr>
      <w:autoSpaceDE w:val="0"/>
      <w:autoSpaceDN w:val="0"/>
      <w:adjustRightInd w:val="0"/>
    </w:pPr>
    <w:rPr>
      <w:rFonts w:ascii="Franklin Gothic Book" w:hAnsi="Franklin Gothic Book" w:cs="Franklin Gothic Book"/>
      <w:color w:val="000000"/>
      <w:sz w:val="24"/>
      <w:szCs w:val="24"/>
    </w:rPr>
  </w:style>
  <w:style w:type="character" w:customStyle="1" w:styleId="Heading2Char">
    <w:name w:val="Heading 2 Char"/>
    <w:link w:val="Heading2"/>
    <w:rsid w:val="00F55C25"/>
    <w:rPr>
      <w:rFonts w:ascii="Arial" w:hAnsi="Arial" w:cs="Arial"/>
      <w:b/>
      <w:bCs/>
      <w:sz w:val="24"/>
      <w:szCs w:val="24"/>
      <w:lang w:eastAsia="en-US"/>
    </w:rPr>
  </w:style>
  <w:style w:type="character" w:customStyle="1" w:styleId="FooterChar">
    <w:name w:val="Footer Char"/>
    <w:link w:val="Footer"/>
    <w:uiPriority w:val="99"/>
    <w:rsid w:val="00C7018D"/>
    <w:rPr>
      <w:rFonts w:ascii="Arial" w:hAnsi="Arial"/>
      <w:szCs w:val="24"/>
      <w:lang w:eastAsia="en-US"/>
    </w:rPr>
  </w:style>
  <w:style w:type="character" w:styleId="CommentReference">
    <w:name w:val="annotation reference"/>
    <w:uiPriority w:val="99"/>
    <w:semiHidden/>
    <w:unhideWhenUsed/>
    <w:rsid w:val="004D117C"/>
    <w:rPr>
      <w:sz w:val="16"/>
      <w:szCs w:val="16"/>
    </w:rPr>
  </w:style>
  <w:style w:type="paragraph" w:styleId="CommentText">
    <w:name w:val="annotation text"/>
    <w:basedOn w:val="Normal"/>
    <w:link w:val="CommentTextChar"/>
    <w:uiPriority w:val="99"/>
    <w:semiHidden/>
    <w:unhideWhenUsed/>
    <w:rsid w:val="004D117C"/>
    <w:pPr>
      <w:suppressAutoHyphens w:val="0"/>
      <w:spacing w:line="240" w:lineRule="auto"/>
    </w:pPr>
    <w:rPr>
      <w:iCs/>
      <w:color w:val="000000"/>
      <w:szCs w:val="20"/>
      <w:lang w:eastAsia="en-GB"/>
    </w:rPr>
  </w:style>
  <w:style w:type="character" w:customStyle="1" w:styleId="CommentTextChar">
    <w:name w:val="Comment Text Char"/>
    <w:link w:val="CommentText"/>
    <w:uiPriority w:val="99"/>
    <w:semiHidden/>
    <w:rsid w:val="004D117C"/>
    <w:rPr>
      <w:rFonts w:ascii="Arial" w:hAnsi="Arial"/>
      <w:iCs/>
      <w:color w:val="000000"/>
    </w:rPr>
  </w:style>
  <w:style w:type="table" w:styleId="PlainTable1">
    <w:name w:val="Plain Table 1"/>
    <w:basedOn w:val="TableNormal"/>
    <w:uiPriority w:val="41"/>
    <w:rsid w:val="00B639C6"/>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Spacing">
    <w:name w:val="No Spacing"/>
    <w:uiPriority w:val="1"/>
    <w:qFormat/>
    <w:rsid w:val="00B639C6"/>
    <w:rPr>
      <w:rFonts w:ascii="Calibri" w:eastAsia="Calibri" w:hAnsi="Calibri"/>
      <w:sz w:val="22"/>
      <w:szCs w:val="22"/>
      <w:lang w:eastAsia="en-US"/>
    </w:rPr>
  </w:style>
  <w:style w:type="character" w:styleId="Strong">
    <w:name w:val="Strong"/>
    <w:uiPriority w:val="22"/>
    <w:qFormat/>
    <w:rsid w:val="00B639C6"/>
    <w:rPr>
      <w:b/>
      <w:bCs/>
    </w:rPr>
  </w:style>
  <w:style w:type="paragraph" w:styleId="Title">
    <w:name w:val="Title"/>
    <w:basedOn w:val="Normal"/>
    <w:link w:val="TitleChar"/>
    <w:qFormat/>
    <w:rsid w:val="00535745"/>
    <w:pPr>
      <w:suppressAutoHyphens w:val="0"/>
      <w:spacing w:line="240" w:lineRule="auto"/>
      <w:jc w:val="center"/>
    </w:pPr>
    <w:rPr>
      <w:b/>
      <w:spacing w:val="20"/>
      <w:sz w:val="36"/>
      <w:szCs w:val="20"/>
    </w:rPr>
  </w:style>
  <w:style w:type="character" w:customStyle="1" w:styleId="TitleChar">
    <w:name w:val="Title Char"/>
    <w:link w:val="Title"/>
    <w:rsid w:val="00535745"/>
    <w:rPr>
      <w:rFonts w:ascii="Arial" w:hAnsi="Arial"/>
      <w:b/>
      <w:spacing w:val="20"/>
      <w:sz w:val="36"/>
      <w:lang w:eastAsia="en-US"/>
    </w:rPr>
  </w:style>
  <w:style w:type="paragraph" w:customStyle="1" w:styleId="NormalSpaced">
    <w:name w:val="NormalSpaced"/>
    <w:basedOn w:val="Normal"/>
    <w:rsid w:val="00E6052A"/>
    <w:pPr>
      <w:suppressAutoHyphens w:val="0"/>
      <w:spacing w:after="240" w:line="300" w:lineRule="atLeast"/>
      <w:jc w:val="both"/>
    </w:pPr>
    <w:rPr>
      <w:rFonts w:ascii="Times New Roman" w:eastAsia="Calibri" w:hAnsi="Times New Roman"/>
      <w:sz w:val="22"/>
      <w:szCs w:val="22"/>
    </w:rPr>
  </w:style>
  <w:style w:type="table" w:styleId="TableGrid">
    <w:name w:val="Table Grid"/>
    <w:basedOn w:val="TableNormal"/>
    <w:uiPriority w:val="59"/>
    <w:rsid w:val="00233DE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233DEE"/>
    <w:rPr>
      <w:rFonts w:ascii="Helvetica" w:eastAsia="Arial Unicode MS" w:hAnsi="Helvetica"/>
      <w:color w:val="000000"/>
      <w:sz w:val="24"/>
    </w:rPr>
  </w:style>
  <w:style w:type="paragraph" w:styleId="CommentSubject">
    <w:name w:val="annotation subject"/>
    <w:basedOn w:val="CommentText"/>
    <w:next w:val="CommentText"/>
    <w:link w:val="CommentSubjectChar"/>
    <w:uiPriority w:val="99"/>
    <w:semiHidden/>
    <w:unhideWhenUsed/>
    <w:rsid w:val="00032E27"/>
    <w:pPr>
      <w:suppressAutoHyphens/>
      <w:spacing w:line="360" w:lineRule="auto"/>
    </w:pPr>
    <w:rPr>
      <w:b/>
      <w:bCs/>
      <w:iCs w:val="0"/>
      <w:color w:val="auto"/>
      <w:lang w:eastAsia="en-US"/>
    </w:rPr>
  </w:style>
  <w:style w:type="character" w:customStyle="1" w:styleId="CommentSubjectChar">
    <w:name w:val="Comment Subject Char"/>
    <w:link w:val="CommentSubject"/>
    <w:uiPriority w:val="99"/>
    <w:semiHidden/>
    <w:rsid w:val="00032E27"/>
    <w:rPr>
      <w:rFonts w:ascii="Arial" w:hAnsi="Arial"/>
      <w:b/>
      <w:bCs/>
      <w:iCs w:val="0"/>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3131">
      <w:bodyDiv w:val="1"/>
      <w:marLeft w:val="0"/>
      <w:marRight w:val="0"/>
      <w:marTop w:val="0"/>
      <w:marBottom w:val="0"/>
      <w:divBdr>
        <w:top w:val="none" w:sz="0" w:space="0" w:color="auto"/>
        <w:left w:val="none" w:sz="0" w:space="0" w:color="auto"/>
        <w:bottom w:val="none" w:sz="0" w:space="0" w:color="auto"/>
        <w:right w:val="none" w:sz="0" w:space="0" w:color="auto"/>
      </w:divBdr>
      <w:divsChild>
        <w:div w:id="1614746622">
          <w:marLeft w:val="0"/>
          <w:marRight w:val="0"/>
          <w:marTop w:val="0"/>
          <w:marBottom w:val="0"/>
          <w:divBdr>
            <w:top w:val="none" w:sz="0" w:space="0" w:color="auto"/>
            <w:left w:val="none" w:sz="0" w:space="0" w:color="auto"/>
            <w:bottom w:val="none" w:sz="0" w:space="0" w:color="auto"/>
            <w:right w:val="none" w:sz="0" w:space="0" w:color="auto"/>
          </w:divBdr>
        </w:div>
      </w:divsChild>
    </w:div>
    <w:div w:id="145247333">
      <w:bodyDiv w:val="1"/>
      <w:marLeft w:val="0"/>
      <w:marRight w:val="0"/>
      <w:marTop w:val="0"/>
      <w:marBottom w:val="0"/>
      <w:divBdr>
        <w:top w:val="none" w:sz="0" w:space="0" w:color="auto"/>
        <w:left w:val="none" w:sz="0" w:space="0" w:color="auto"/>
        <w:bottom w:val="none" w:sz="0" w:space="0" w:color="auto"/>
        <w:right w:val="none" w:sz="0" w:space="0" w:color="auto"/>
      </w:divBdr>
    </w:div>
    <w:div w:id="664631566">
      <w:bodyDiv w:val="1"/>
      <w:marLeft w:val="0"/>
      <w:marRight w:val="0"/>
      <w:marTop w:val="0"/>
      <w:marBottom w:val="0"/>
      <w:divBdr>
        <w:top w:val="none" w:sz="0" w:space="0" w:color="auto"/>
        <w:left w:val="none" w:sz="0" w:space="0" w:color="auto"/>
        <w:bottom w:val="none" w:sz="0" w:space="0" w:color="auto"/>
        <w:right w:val="none" w:sz="0" w:space="0" w:color="auto"/>
      </w:divBdr>
    </w:div>
    <w:div w:id="814877259">
      <w:bodyDiv w:val="1"/>
      <w:marLeft w:val="0"/>
      <w:marRight w:val="0"/>
      <w:marTop w:val="0"/>
      <w:marBottom w:val="0"/>
      <w:divBdr>
        <w:top w:val="none" w:sz="0" w:space="0" w:color="auto"/>
        <w:left w:val="none" w:sz="0" w:space="0" w:color="auto"/>
        <w:bottom w:val="none" w:sz="0" w:space="0" w:color="auto"/>
        <w:right w:val="none" w:sz="0" w:space="0" w:color="auto"/>
      </w:divBdr>
    </w:div>
    <w:div w:id="11689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roundwork.org.uk/about-groundwork/our-impac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recruitmentUK@groundwork.org.uk" TargetMode="External"/><Relationship Id="rId7" Type="http://schemas.openxmlformats.org/officeDocument/2006/relationships/webSettings" Target="webSettings.xml"/><Relationship Id="rId12" Type="http://schemas.openxmlformats.org/officeDocument/2006/relationships/hyperlink" Target="mailto:info@groundwork.org.uk" TargetMode="External"/><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theme" Target="theme/theme1.xml"/><Relationship Id="rId36"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38196E0997314C957F29BFB130F3B7" ma:contentTypeVersion="14" ma:contentTypeDescription="Create a new document." ma:contentTypeScope="" ma:versionID="9eabd5556a17dbd13fe46408bdbdf89a">
  <xsd:schema xmlns:xsd="http://www.w3.org/2001/XMLSchema" xmlns:xs="http://www.w3.org/2001/XMLSchema" xmlns:p="http://schemas.microsoft.com/office/2006/metadata/properties" xmlns:ns3="71694961-7226-4585-a015-420b8e540e97" xmlns:ns4="d6013571-57e8-488b-a2ad-d1f94acb3be0" targetNamespace="http://schemas.microsoft.com/office/2006/metadata/properties" ma:root="true" ma:fieldsID="67c6d054bcf34eba285017e9fa59c1aa" ns3:_="" ns4:_="">
    <xsd:import namespace="71694961-7226-4585-a015-420b8e540e97"/>
    <xsd:import namespace="d6013571-57e8-488b-a2ad-d1f94acb3b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94961-7226-4585-a015-420b8e540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13571-57e8-488b-a2ad-d1f94acb3b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E6BBD-898F-4484-85BC-FC9150C551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38D5-4E4C-4EFC-BE9A-E898C953DC7D}">
  <ds:schemaRefs>
    <ds:schemaRef ds:uri="http://schemas.microsoft.com/sharepoint/v3/contenttype/forms"/>
  </ds:schemaRefs>
</ds:datastoreItem>
</file>

<file path=customXml/itemProps3.xml><?xml version="1.0" encoding="utf-8"?>
<ds:datastoreItem xmlns:ds="http://schemas.openxmlformats.org/officeDocument/2006/customXml" ds:itemID="{AC707565-5873-46F2-B244-483CCB5D7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94961-7226-4585-a015-420b8e540e97"/>
    <ds:schemaRef ds:uri="d6013571-57e8-488b-a2ad-d1f94acb3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Meeting Name</vt:lpstr>
    </vt:vector>
  </TitlesOfParts>
  <Company>Groundwork</Company>
  <LinksUpToDate>false</LinksUpToDate>
  <CharactersWithSpaces>13721</CharactersWithSpaces>
  <SharedDoc>false</SharedDoc>
  <HLinks>
    <vt:vector size="30" baseType="variant">
      <vt:variant>
        <vt:i4>5308490</vt:i4>
      </vt:variant>
      <vt:variant>
        <vt:i4>15</vt:i4>
      </vt:variant>
      <vt:variant>
        <vt:i4>0</vt:i4>
      </vt:variant>
      <vt:variant>
        <vt:i4>5</vt:i4>
      </vt:variant>
      <vt:variant>
        <vt:lpwstr>http://www.groundwork.org.uk/</vt:lpwstr>
      </vt:variant>
      <vt:variant>
        <vt:lpwstr/>
      </vt:variant>
      <vt:variant>
        <vt:i4>3604570</vt:i4>
      </vt:variant>
      <vt:variant>
        <vt:i4>12</vt:i4>
      </vt:variant>
      <vt:variant>
        <vt:i4>0</vt:i4>
      </vt:variant>
      <vt:variant>
        <vt:i4>5</vt:i4>
      </vt:variant>
      <vt:variant>
        <vt:lpwstr>mailto:info@groundwork.org.uk</vt:lpwstr>
      </vt:variant>
      <vt:variant>
        <vt:lpwstr/>
      </vt:variant>
      <vt:variant>
        <vt:i4>7471128</vt:i4>
      </vt:variant>
      <vt:variant>
        <vt:i4>9</vt:i4>
      </vt:variant>
      <vt:variant>
        <vt:i4>0</vt:i4>
      </vt:variant>
      <vt:variant>
        <vt:i4>5</vt:i4>
      </vt:variant>
      <vt:variant>
        <vt:lpwstr>mailto:recruitmentUK@groundwork.org.uk</vt:lpwstr>
      </vt:variant>
      <vt:variant>
        <vt:lpwstr/>
      </vt:variant>
      <vt:variant>
        <vt:i4>6815788</vt:i4>
      </vt:variant>
      <vt:variant>
        <vt:i4>6</vt:i4>
      </vt:variant>
      <vt:variant>
        <vt:i4>0</vt:i4>
      </vt:variant>
      <vt:variant>
        <vt:i4>5</vt:i4>
      </vt:variant>
      <vt:variant>
        <vt:lpwstr>https://www.groundwork.org.uk/about-groundwork/our-impact/</vt:lpwstr>
      </vt:variant>
      <vt:variant>
        <vt:lpwstr/>
      </vt:variant>
      <vt:variant>
        <vt:i4>3604570</vt:i4>
      </vt:variant>
      <vt:variant>
        <vt:i4>0</vt:i4>
      </vt:variant>
      <vt:variant>
        <vt:i4>0</vt:i4>
      </vt:variant>
      <vt:variant>
        <vt:i4>5</vt:i4>
      </vt:variant>
      <vt:variant>
        <vt:lpwstr>mailto:info@groundwork.org.uk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Name</dc:title>
  <dc:subject/>
  <dc:creator>GrahamDuxbury</dc:creator>
  <cp:keywords/>
  <cp:lastModifiedBy>Sarah Reece-Mills</cp:lastModifiedBy>
  <cp:revision>5</cp:revision>
  <cp:lastPrinted>2021-10-19T14:46:00Z</cp:lastPrinted>
  <dcterms:created xsi:type="dcterms:W3CDTF">2021-12-01T16:37:00Z</dcterms:created>
  <dcterms:modified xsi:type="dcterms:W3CDTF">2021-12-01T17:06:00Z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0x010100F238196E0997314C957F29BFB130F3B7</vt:lpwstr>
  </property>
</Properties>
</file>