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C9" w:rsidRPr="007B3D2E" w:rsidRDefault="007C1498" w:rsidP="000917C4">
      <w:pPr>
        <w:pStyle w:val="Heading6"/>
        <w:spacing w:before="0" w:after="0"/>
        <w:rPr>
          <w:rFonts w:asciiTheme="minorHAnsi" w:hAnsiTheme="minorHAnsi" w:cstheme="minorHAnsi"/>
          <w:color w:val="00B050"/>
          <w:sz w:val="24"/>
          <w:szCs w:val="24"/>
          <w:lang w:val="en-GB"/>
        </w:rPr>
      </w:pPr>
      <w:r w:rsidRPr="007B3D2E">
        <w:rPr>
          <w:rFonts w:asciiTheme="minorHAnsi" w:hAnsiTheme="minorHAnsi" w:cstheme="minorHAnsi"/>
          <w:noProof/>
          <w:color w:val="00B050"/>
          <w:sz w:val="20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5090306</wp:posOffset>
            </wp:positionH>
            <wp:positionV relativeFrom="paragraph">
              <wp:posOffset>-488950</wp:posOffset>
            </wp:positionV>
            <wp:extent cx="1432560" cy="1595120"/>
            <wp:effectExtent l="0" t="0" r="0" b="5080"/>
            <wp:wrapNone/>
            <wp:docPr id="6" name="Picture 6" descr="groundwork logo green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ndwork logo green on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6B8" w:rsidRPr="007B3D2E">
        <w:rPr>
          <w:rFonts w:asciiTheme="minorHAnsi" w:hAnsiTheme="minorHAnsi" w:cstheme="minorHAnsi"/>
          <w:color w:val="00B050"/>
          <w:sz w:val="28"/>
          <w:szCs w:val="28"/>
          <w:lang w:val="en-GB"/>
        </w:rPr>
        <w:t>Groundwork London Job Description</w:t>
      </w:r>
    </w:p>
    <w:p w:rsidR="0058475B" w:rsidRPr="007B3D2E" w:rsidRDefault="00AC6FC9" w:rsidP="00B35381">
      <w:pPr>
        <w:pStyle w:val="Title"/>
        <w:spacing w:before="240"/>
        <w:jc w:val="left"/>
        <w:rPr>
          <w:rFonts w:asciiTheme="minorHAnsi" w:hAnsiTheme="minorHAnsi" w:cstheme="minorHAnsi"/>
          <w:color w:val="00B050"/>
          <w:sz w:val="24"/>
          <w:szCs w:val="24"/>
          <w:lang w:val="en-GB"/>
        </w:rPr>
      </w:pPr>
      <w:r w:rsidRPr="007B3D2E">
        <w:rPr>
          <w:rFonts w:asciiTheme="minorHAnsi" w:hAnsiTheme="minorHAnsi" w:cstheme="minorHAnsi"/>
          <w:color w:val="00B050"/>
          <w:sz w:val="24"/>
          <w:szCs w:val="24"/>
          <w:lang w:val="en-GB"/>
        </w:rPr>
        <w:t>Job Title:</w:t>
      </w:r>
      <w:r w:rsidRPr="007B3D2E">
        <w:rPr>
          <w:rFonts w:asciiTheme="minorHAnsi" w:hAnsiTheme="minorHAnsi" w:cstheme="minorHAnsi"/>
          <w:color w:val="00B050"/>
          <w:sz w:val="24"/>
          <w:szCs w:val="24"/>
          <w:lang w:val="en-GB"/>
        </w:rPr>
        <w:tab/>
      </w:r>
      <w:r w:rsidRPr="007B3D2E">
        <w:rPr>
          <w:rFonts w:asciiTheme="minorHAnsi" w:hAnsiTheme="minorHAnsi" w:cstheme="minorHAnsi"/>
          <w:color w:val="00B050"/>
          <w:sz w:val="24"/>
          <w:szCs w:val="24"/>
          <w:lang w:val="en-GB"/>
        </w:rPr>
        <w:tab/>
      </w:r>
      <w:r w:rsidR="0058475B" w:rsidRPr="007B3D2E">
        <w:rPr>
          <w:rFonts w:asciiTheme="minorHAnsi" w:hAnsiTheme="minorHAnsi" w:cstheme="minorHAnsi"/>
          <w:color w:val="00B050"/>
          <w:sz w:val="24"/>
          <w:szCs w:val="24"/>
          <w:lang w:val="en-GB"/>
        </w:rPr>
        <w:t>Smarter Home Visit Advisor</w:t>
      </w:r>
      <w:r w:rsidR="004356B8" w:rsidRPr="007B3D2E">
        <w:rPr>
          <w:rFonts w:asciiTheme="minorHAnsi" w:hAnsiTheme="minorHAnsi" w:cstheme="minorHAnsi"/>
          <w:color w:val="00B050"/>
          <w:sz w:val="24"/>
          <w:szCs w:val="24"/>
          <w:lang w:val="en-GB"/>
        </w:rPr>
        <w:t xml:space="preserve"> </w:t>
      </w:r>
      <w:r w:rsidR="007C1498" w:rsidRPr="007B3D2E">
        <w:rPr>
          <w:rFonts w:asciiTheme="minorHAnsi" w:hAnsiTheme="minorHAnsi" w:cstheme="minorHAnsi"/>
          <w:color w:val="00B050"/>
          <w:sz w:val="24"/>
          <w:szCs w:val="24"/>
          <w:lang w:val="en-GB"/>
        </w:rPr>
        <w:t>(SHVA)</w:t>
      </w:r>
    </w:p>
    <w:p w:rsidR="00AC6FC9" w:rsidRPr="007B3D2E" w:rsidRDefault="00844CBC" w:rsidP="0058475B">
      <w:pPr>
        <w:pStyle w:val="Title"/>
        <w:spacing w:before="240"/>
        <w:ind w:left="1440" w:firstLine="720"/>
        <w:jc w:val="left"/>
        <w:rPr>
          <w:rFonts w:asciiTheme="minorHAnsi" w:hAnsiTheme="minorHAnsi" w:cstheme="minorHAnsi"/>
          <w:bCs/>
          <w:iCs/>
          <w:sz w:val="22"/>
          <w:szCs w:val="24"/>
          <w:lang w:val="en-GB"/>
        </w:rPr>
      </w:pPr>
      <w:r w:rsidRPr="007B3D2E">
        <w:rPr>
          <w:rFonts w:asciiTheme="minorHAnsi" w:hAnsiTheme="minorHAnsi" w:cstheme="minorHAnsi"/>
          <w:sz w:val="22"/>
          <w:szCs w:val="24"/>
          <w:lang w:val="en-GB"/>
        </w:rPr>
        <w:t>Water Efficiency</w:t>
      </w:r>
      <w:r w:rsidR="004356B8" w:rsidRPr="007B3D2E">
        <w:rPr>
          <w:rFonts w:asciiTheme="minorHAnsi" w:hAnsiTheme="minorHAnsi" w:cstheme="minorHAnsi"/>
          <w:sz w:val="22"/>
          <w:szCs w:val="24"/>
          <w:lang w:val="en-GB"/>
        </w:rPr>
        <w:t xml:space="preserve"> Project</w:t>
      </w:r>
    </w:p>
    <w:p w:rsidR="00AC6FC9" w:rsidRPr="007B3D2E" w:rsidRDefault="00AC6FC9" w:rsidP="00B35381">
      <w:pPr>
        <w:spacing w:before="240"/>
        <w:rPr>
          <w:rFonts w:asciiTheme="minorHAnsi" w:hAnsiTheme="minorHAnsi" w:cstheme="minorHAnsi"/>
          <w:b/>
          <w:bCs/>
          <w:sz w:val="22"/>
          <w:szCs w:val="24"/>
          <w:lang w:val="en-GB"/>
        </w:rPr>
      </w:pPr>
      <w:r w:rsidRPr="007B3D2E">
        <w:rPr>
          <w:rFonts w:asciiTheme="minorHAnsi" w:hAnsiTheme="minorHAnsi" w:cstheme="minorHAnsi"/>
          <w:b/>
          <w:bCs/>
          <w:iCs/>
          <w:sz w:val="22"/>
          <w:szCs w:val="24"/>
          <w:lang w:val="en-GB"/>
        </w:rPr>
        <w:t>Responsible to:</w:t>
      </w:r>
      <w:r w:rsidRPr="007B3D2E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  <w:r w:rsidRPr="007B3D2E">
        <w:rPr>
          <w:rFonts w:asciiTheme="minorHAnsi" w:hAnsiTheme="minorHAnsi" w:cstheme="minorHAnsi"/>
          <w:sz w:val="22"/>
          <w:szCs w:val="24"/>
          <w:lang w:val="en-GB"/>
        </w:rPr>
        <w:tab/>
      </w:r>
      <w:r w:rsidR="000B459F" w:rsidRPr="007B3D2E">
        <w:rPr>
          <w:rFonts w:asciiTheme="minorHAnsi" w:hAnsiTheme="minorHAnsi" w:cstheme="minorHAnsi"/>
          <w:b/>
          <w:bCs/>
          <w:sz w:val="22"/>
          <w:szCs w:val="24"/>
          <w:lang w:val="en-GB"/>
        </w:rPr>
        <w:t>Area Manager</w:t>
      </w:r>
    </w:p>
    <w:p w:rsidR="00AC6FC9" w:rsidRPr="007B3D2E" w:rsidRDefault="00AC6FC9" w:rsidP="00B35381">
      <w:pPr>
        <w:pStyle w:val="Title"/>
        <w:spacing w:before="240"/>
        <w:jc w:val="left"/>
        <w:rPr>
          <w:rFonts w:asciiTheme="minorHAnsi" w:hAnsiTheme="minorHAnsi" w:cstheme="minorHAnsi"/>
          <w:bCs/>
          <w:iCs/>
          <w:sz w:val="22"/>
          <w:szCs w:val="24"/>
          <w:lang w:val="en-GB"/>
        </w:rPr>
      </w:pPr>
      <w:r w:rsidRPr="007B3D2E">
        <w:rPr>
          <w:rFonts w:asciiTheme="minorHAnsi" w:hAnsiTheme="minorHAnsi" w:cstheme="minorHAnsi"/>
          <w:bCs/>
          <w:iCs/>
          <w:sz w:val="22"/>
          <w:szCs w:val="24"/>
          <w:lang w:val="en-GB"/>
        </w:rPr>
        <w:t xml:space="preserve">Responsible for: </w:t>
      </w:r>
      <w:r w:rsidRPr="007B3D2E">
        <w:rPr>
          <w:rFonts w:asciiTheme="minorHAnsi" w:hAnsiTheme="minorHAnsi" w:cstheme="minorHAnsi"/>
          <w:bCs/>
          <w:iCs/>
          <w:sz w:val="22"/>
          <w:szCs w:val="24"/>
          <w:lang w:val="en-GB"/>
        </w:rPr>
        <w:tab/>
      </w:r>
      <w:r w:rsidR="004356B8" w:rsidRPr="007B3D2E">
        <w:rPr>
          <w:rFonts w:asciiTheme="minorHAnsi" w:hAnsiTheme="minorHAnsi" w:cstheme="minorHAnsi"/>
          <w:bCs/>
          <w:iCs/>
          <w:sz w:val="22"/>
          <w:szCs w:val="24"/>
          <w:lang w:val="en-GB"/>
        </w:rPr>
        <w:t>N/A</w:t>
      </w:r>
      <w:r w:rsidR="007723F2" w:rsidRPr="007B3D2E">
        <w:rPr>
          <w:rFonts w:asciiTheme="minorHAnsi" w:hAnsiTheme="minorHAnsi" w:cstheme="minorHAnsi"/>
          <w:bCs/>
          <w:iCs/>
          <w:sz w:val="22"/>
          <w:szCs w:val="24"/>
          <w:lang w:val="en-GB"/>
        </w:rPr>
        <w:t xml:space="preserve"> </w:t>
      </w:r>
    </w:p>
    <w:p w:rsidR="000B459F" w:rsidRPr="007B3D2E" w:rsidRDefault="00AC6FC9" w:rsidP="00B35381">
      <w:pPr>
        <w:pStyle w:val="Title"/>
        <w:spacing w:before="240"/>
        <w:ind w:left="2160" w:hanging="2160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  <w:r w:rsidRPr="007B3D2E">
        <w:rPr>
          <w:rFonts w:asciiTheme="minorHAnsi" w:hAnsiTheme="minorHAnsi" w:cstheme="minorHAnsi"/>
          <w:bCs/>
          <w:iCs/>
          <w:sz w:val="22"/>
          <w:szCs w:val="24"/>
          <w:lang w:val="en-GB"/>
        </w:rPr>
        <w:t>Location:</w:t>
      </w:r>
      <w:r w:rsidRPr="007B3D2E">
        <w:rPr>
          <w:rFonts w:asciiTheme="minorHAnsi" w:hAnsiTheme="minorHAnsi" w:cstheme="minorHAnsi"/>
          <w:b w:val="0"/>
          <w:sz w:val="22"/>
          <w:szCs w:val="24"/>
          <w:lang w:val="en-GB"/>
        </w:rPr>
        <w:t xml:space="preserve"> </w:t>
      </w:r>
      <w:r w:rsidRPr="007B3D2E">
        <w:rPr>
          <w:rFonts w:asciiTheme="minorHAnsi" w:hAnsiTheme="minorHAnsi" w:cstheme="minorHAnsi"/>
          <w:b w:val="0"/>
          <w:sz w:val="22"/>
          <w:szCs w:val="24"/>
          <w:lang w:val="en-GB"/>
        </w:rPr>
        <w:tab/>
      </w:r>
      <w:r w:rsidR="00317A93" w:rsidRPr="007B3D2E">
        <w:rPr>
          <w:rFonts w:asciiTheme="minorHAnsi" w:hAnsiTheme="minorHAnsi" w:cstheme="minorHAnsi"/>
          <w:bCs/>
          <w:sz w:val="22"/>
          <w:szCs w:val="24"/>
          <w:lang w:val="en-GB"/>
        </w:rPr>
        <w:t>Pan Greater London and South</w:t>
      </w:r>
    </w:p>
    <w:p w:rsidR="00AC6FC9" w:rsidRPr="007B3D2E" w:rsidRDefault="00AC6FC9">
      <w:pPr>
        <w:pStyle w:val="Title"/>
        <w:pBdr>
          <w:bottom w:val="single" w:sz="4" w:space="1" w:color="auto"/>
        </w:pBdr>
        <w:jc w:val="both"/>
        <w:rPr>
          <w:rFonts w:asciiTheme="minorHAnsi" w:hAnsiTheme="minorHAnsi" w:cstheme="minorHAnsi"/>
          <w:b w:val="0"/>
          <w:sz w:val="22"/>
          <w:szCs w:val="24"/>
          <w:lang w:val="en-GB"/>
        </w:rPr>
      </w:pPr>
    </w:p>
    <w:p w:rsidR="00AC6FC9" w:rsidRPr="007B3D2E" w:rsidRDefault="004356B8" w:rsidP="00512D7A">
      <w:pPr>
        <w:pStyle w:val="Heading2"/>
        <w:rPr>
          <w:lang w:val="en-GB"/>
        </w:rPr>
      </w:pPr>
      <w:r w:rsidRPr="007B3D2E">
        <w:rPr>
          <w:lang w:val="en-GB"/>
        </w:rPr>
        <w:t>Job Background:</w:t>
      </w:r>
    </w:p>
    <w:p w:rsidR="00FD4B19" w:rsidRPr="007B3D2E" w:rsidRDefault="00F8311F" w:rsidP="00FD4B19">
      <w:pPr>
        <w:pStyle w:val="Title"/>
        <w:spacing w:before="60" w:after="60"/>
        <w:jc w:val="both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 w:rsidRPr="007B3D2E">
        <w:rPr>
          <w:rFonts w:asciiTheme="minorHAnsi" w:hAnsiTheme="minorHAnsi" w:cstheme="minorHAnsi"/>
          <w:b w:val="0"/>
          <w:sz w:val="22"/>
          <w:szCs w:val="22"/>
          <w:lang w:val="en-GB"/>
        </w:rPr>
        <w:t>Groundwork London employs team</w:t>
      </w:r>
      <w:r w:rsidR="004356B8" w:rsidRPr="007B3D2E">
        <w:rPr>
          <w:rFonts w:asciiTheme="minorHAnsi" w:hAnsiTheme="minorHAnsi" w:cstheme="minorHAnsi"/>
          <w:b w:val="0"/>
          <w:sz w:val="22"/>
          <w:szCs w:val="22"/>
          <w:lang w:val="en-GB"/>
        </w:rPr>
        <w:t>s</w:t>
      </w:r>
      <w:r w:rsidRPr="007B3D2E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of </w:t>
      </w:r>
      <w:r w:rsidR="007C1498" w:rsidRPr="007B3D2E">
        <w:rPr>
          <w:rFonts w:asciiTheme="minorHAnsi" w:hAnsiTheme="minorHAnsi" w:cstheme="minorHAnsi"/>
          <w:b w:val="0"/>
          <w:sz w:val="22"/>
          <w:szCs w:val="22"/>
          <w:lang w:val="en-GB"/>
        </w:rPr>
        <w:t>SHVAs</w:t>
      </w:r>
      <w:r w:rsidRPr="007B3D2E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to deliver </w:t>
      </w:r>
      <w:r w:rsidR="007C1498" w:rsidRPr="007B3D2E">
        <w:rPr>
          <w:rFonts w:asciiTheme="minorHAnsi" w:hAnsiTheme="minorHAnsi" w:cstheme="minorHAnsi"/>
          <w:b w:val="0"/>
          <w:sz w:val="22"/>
          <w:szCs w:val="22"/>
          <w:lang w:val="en-GB"/>
        </w:rPr>
        <w:t>water</w:t>
      </w:r>
      <w:r w:rsidRPr="007B3D2E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  <w:r w:rsidR="00FD4B19" w:rsidRPr="007B3D2E">
        <w:rPr>
          <w:rFonts w:asciiTheme="minorHAnsi" w:hAnsiTheme="minorHAnsi" w:cstheme="minorHAnsi"/>
          <w:b w:val="0"/>
          <w:sz w:val="22"/>
          <w:szCs w:val="22"/>
          <w:lang w:val="en-GB"/>
        </w:rPr>
        <w:t>efficiency visits across</w:t>
      </w:r>
      <w:r w:rsidRPr="007B3D2E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  <w:r w:rsidR="006543AE" w:rsidRPr="007B3D2E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Greater </w:t>
      </w:r>
      <w:r w:rsidRPr="007B3D2E">
        <w:rPr>
          <w:rFonts w:asciiTheme="minorHAnsi" w:hAnsiTheme="minorHAnsi" w:cstheme="minorHAnsi"/>
          <w:b w:val="0"/>
          <w:sz w:val="22"/>
          <w:szCs w:val="22"/>
          <w:lang w:val="en-GB"/>
        </w:rPr>
        <w:t>Londo</w:t>
      </w:r>
      <w:r w:rsidR="00FD4B19" w:rsidRPr="007B3D2E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n </w:t>
      </w:r>
      <w:r w:rsidR="006543AE" w:rsidRPr="007B3D2E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and South </w:t>
      </w:r>
      <w:r w:rsidR="00FD4B19" w:rsidRPr="007B3D2E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for </w:t>
      </w:r>
      <w:r w:rsidR="006543AE" w:rsidRPr="007B3D2E">
        <w:rPr>
          <w:rFonts w:asciiTheme="minorHAnsi" w:hAnsiTheme="minorHAnsi" w:cstheme="minorHAnsi"/>
          <w:b w:val="0"/>
          <w:sz w:val="22"/>
          <w:szCs w:val="22"/>
          <w:lang w:val="en-GB"/>
        </w:rPr>
        <w:t>a range of Water providers to reduce water usage and prevent water scarcity for customers.</w:t>
      </w:r>
      <w:r w:rsidR="00FD4B19" w:rsidRPr="007B3D2E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</w:p>
    <w:p w:rsidR="00AC6FC9" w:rsidRPr="007B3D2E" w:rsidRDefault="004356B8" w:rsidP="00512D7A">
      <w:pPr>
        <w:pStyle w:val="Heading2"/>
        <w:rPr>
          <w:bCs/>
          <w:lang w:val="en-GB"/>
        </w:rPr>
      </w:pPr>
      <w:r w:rsidRPr="007B3D2E">
        <w:rPr>
          <w:lang w:val="en-GB"/>
        </w:rPr>
        <w:t>Main Objectives:</w:t>
      </w:r>
    </w:p>
    <w:p w:rsidR="00AC6FC9" w:rsidRPr="007B3D2E" w:rsidRDefault="006543AE" w:rsidP="003666F8">
      <w:pPr>
        <w:numPr>
          <w:ilvl w:val="0"/>
          <w:numId w:val="41"/>
        </w:numPr>
        <w:spacing w:before="60" w:after="60"/>
        <w:jc w:val="both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lang w:val="en-GB"/>
        </w:rPr>
        <w:t xml:space="preserve">Working </w:t>
      </w:r>
      <w:r w:rsidR="00AC6FC9" w:rsidRPr="007B3D2E">
        <w:rPr>
          <w:rFonts w:asciiTheme="minorHAnsi" w:hAnsiTheme="minorHAnsi" w:cstheme="minorHAnsi"/>
          <w:sz w:val="22"/>
          <w:lang w:val="en-GB"/>
        </w:rPr>
        <w:t xml:space="preserve">with </w:t>
      </w:r>
      <w:r w:rsidR="00771345" w:rsidRPr="007B3D2E">
        <w:rPr>
          <w:rFonts w:asciiTheme="minorHAnsi" w:hAnsiTheme="minorHAnsi" w:cstheme="minorHAnsi"/>
          <w:sz w:val="22"/>
          <w:lang w:val="en-GB"/>
        </w:rPr>
        <w:t xml:space="preserve">other </w:t>
      </w:r>
      <w:r w:rsidR="007C1498" w:rsidRPr="007B3D2E">
        <w:rPr>
          <w:rFonts w:asciiTheme="minorHAnsi" w:hAnsiTheme="minorHAnsi" w:cstheme="minorHAnsi"/>
          <w:sz w:val="22"/>
          <w:lang w:val="en-GB"/>
        </w:rPr>
        <w:t>SHVAs and support staff</w:t>
      </w:r>
      <w:r w:rsidR="00771345" w:rsidRPr="007B3D2E">
        <w:rPr>
          <w:rFonts w:asciiTheme="minorHAnsi" w:hAnsiTheme="minorHAnsi" w:cstheme="minorHAnsi"/>
          <w:sz w:val="22"/>
          <w:lang w:val="en-GB"/>
        </w:rPr>
        <w:t xml:space="preserve"> </w:t>
      </w:r>
      <w:r w:rsidRPr="007B3D2E">
        <w:rPr>
          <w:rFonts w:asciiTheme="minorHAnsi" w:hAnsiTheme="minorHAnsi" w:cstheme="minorHAnsi"/>
          <w:sz w:val="22"/>
          <w:lang w:val="en-GB"/>
        </w:rPr>
        <w:t xml:space="preserve">the SHVA will </w:t>
      </w:r>
      <w:r w:rsidR="00AC6FC9" w:rsidRPr="007B3D2E">
        <w:rPr>
          <w:rFonts w:asciiTheme="minorHAnsi" w:hAnsiTheme="minorHAnsi" w:cstheme="minorHAnsi"/>
          <w:sz w:val="22"/>
          <w:lang w:val="en-GB"/>
        </w:rPr>
        <w:t xml:space="preserve">ensure that </w:t>
      </w:r>
      <w:r w:rsidR="004356B8" w:rsidRPr="007B3D2E">
        <w:rPr>
          <w:rFonts w:asciiTheme="minorHAnsi" w:hAnsiTheme="minorHAnsi" w:cstheme="minorHAnsi"/>
          <w:sz w:val="22"/>
          <w:lang w:val="en-GB"/>
        </w:rPr>
        <w:t xml:space="preserve">the </w:t>
      </w:r>
      <w:r w:rsidR="00AC6FC9" w:rsidRPr="007B3D2E">
        <w:rPr>
          <w:rFonts w:asciiTheme="minorHAnsi" w:hAnsiTheme="minorHAnsi" w:cstheme="minorHAnsi"/>
          <w:sz w:val="22"/>
          <w:lang w:val="en-GB"/>
        </w:rPr>
        <w:t>project meet</w:t>
      </w:r>
      <w:r w:rsidR="004356B8" w:rsidRPr="007B3D2E">
        <w:rPr>
          <w:rFonts w:asciiTheme="minorHAnsi" w:hAnsiTheme="minorHAnsi" w:cstheme="minorHAnsi"/>
          <w:sz w:val="22"/>
          <w:lang w:val="en-GB"/>
        </w:rPr>
        <w:t>s</w:t>
      </w:r>
      <w:r w:rsidR="00AC6FC9" w:rsidRPr="007B3D2E">
        <w:rPr>
          <w:rFonts w:asciiTheme="minorHAnsi" w:hAnsiTheme="minorHAnsi" w:cstheme="minorHAnsi"/>
          <w:sz w:val="22"/>
          <w:lang w:val="en-GB"/>
        </w:rPr>
        <w:t xml:space="preserve"> all the </w:t>
      </w:r>
      <w:r w:rsidR="004356B8" w:rsidRPr="007B3D2E">
        <w:rPr>
          <w:rFonts w:asciiTheme="minorHAnsi" w:hAnsiTheme="minorHAnsi" w:cstheme="minorHAnsi"/>
          <w:sz w:val="22"/>
          <w:lang w:val="en-GB"/>
        </w:rPr>
        <w:t>client’s</w:t>
      </w:r>
      <w:r w:rsidR="00AC6FC9" w:rsidRPr="007B3D2E">
        <w:rPr>
          <w:rFonts w:asciiTheme="minorHAnsi" w:hAnsiTheme="minorHAnsi" w:cstheme="minorHAnsi"/>
          <w:sz w:val="22"/>
          <w:lang w:val="en-GB"/>
        </w:rPr>
        <w:t xml:space="preserve"> requirement</w:t>
      </w:r>
      <w:r w:rsidR="004356B8" w:rsidRPr="007B3D2E">
        <w:rPr>
          <w:rFonts w:asciiTheme="minorHAnsi" w:hAnsiTheme="minorHAnsi" w:cstheme="minorHAnsi"/>
          <w:sz w:val="22"/>
          <w:lang w:val="en-GB"/>
        </w:rPr>
        <w:t xml:space="preserve">s; </w:t>
      </w:r>
      <w:r w:rsidRPr="007B3D2E">
        <w:rPr>
          <w:rFonts w:asciiTheme="minorHAnsi" w:hAnsiTheme="minorHAnsi" w:cstheme="minorHAnsi"/>
          <w:sz w:val="22"/>
          <w:lang w:val="en-GB"/>
        </w:rPr>
        <w:t xml:space="preserve">these are </w:t>
      </w:r>
      <w:r w:rsidR="00AC6FC9" w:rsidRPr="007B3D2E">
        <w:rPr>
          <w:rFonts w:asciiTheme="minorHAnsi" w:hAnsiTheme="minorHAnsi" w:cstheme="minorHAnsi"/>
          <w:sz w:val="22"/>
          <w:lang w:val="en-GB"/>
        </w:rPr>
        <w:t xml:space="preserve">delivered on time, within budget and to agreed quality standards within the agreed administrative and financial frameworks. </w:t>
      </w:r>
      <w:r w:rsidR="004356B8" w:rsidRPr="007B3D2E">
        <w:rPr>
          <w:rFonts w:asciiTheme="minorHAnsi" w:hAnsiTheme="minorHAnsi" w:cstheme="minorHAnsi"/>
          <w:sz w:val="22"/>
          <w:lang w:val="en-GB"/>
        </w:rPr>
        <w:t xml:space="preserve"> </w:t>
      </w:r>
      <w:r w:rsidR="00AC6FC9" w:rsidRPr="007B3D2E">
        <w:rPr>
          <w:rFonts w:asciiTheme="minorHAnsi" w:hAnsiTheme="minorHAnsi" w:cstheme="minorHAnsi"/>
          <w:sz w:val="22"/>
          <w:lang w:val="en-GB"/>
        </w:rPr>
        <w:t xml:space="preserve">Specific targets for the post-holder will be agreed </w:t>
      </w:r>
      <w:r w:rsidR="004356B8" w:rsidRPr="007B3D2E">
        <w:rPr>
          <w:rFonts w:asciiTheme="minorHAnsi" w:hAnsiTheme="minorHAnsi" w:cstheme="minorHAnsi"/>
          <w:sz w:val="22"/>
          <w:lang w:val="en-GB"/>
        </w:rPr>
        <w:t>for this</w:t>
      </w:r>
      <w:r w:rsidR="00AC6FC9" w:rsidRPr="007B3D2E">
        <w:rPr>
          <w:rFonts w:asciiTheme="minorHAnsi" w:hAnsiTheme="minorHAnsi" w:cstheme="minorHAnsi"/>
          <w:sz w:val="22"/>
          <w:lang w:val="en-GB"/>
        </w:rPr>
        <w:t xml:space="preserve"> project.</w:t>
      </w:r>
    </w:p>
    <w:p w:rsidR="00AC6FC9" w:rsidRPr="007B3D2E" w:rsidRDefault="00F10641" w:rsidP="003666F8">
      <w:pPr>
        <w:numPr>
          <w:ilvl w:val="0"/>
          <w:numId w:val="41"/>
        </w:numPr>
        <w:spacing w:before="60" w:after="60"/>
        <w:jc w:val="both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lang w:val="en-GB"/>
        </w:rPr>
        <w:t>L</w:t>
      </w:r>
      <w:r w:rsidR="00AC6FC9" w:rsidRPr="007B3D2E">
        <w:rPr>
          <w:rFonts w:asciiTheme="minorHAnsi" w:hAnsiTheme="minorHAnsi" w:cstheme="minorHAnsi"/>
          <w:sz w:val="22"/>
          <w:lang w:val="en-GB"/>
        </w:rPr>
        <w:t>ia</w:t>
      </w:r>
      <w:r w:rsidRPr="007B3D2E">
        <w:rPr>
          <w:rFonts w:asciiTheme="minorHAnsi" w:hAnsiTheme="minorHAnsi" w:cstheme="minorHAnsi"/>
          <w:sz w:val="22"/>
          <w:lang w:val="en-GB"/>
        </w:rPr>
        <w:t>i</w:t>
      </w:r>
      <w:r w:rsidR="00AC6FC9" w:rsidRPr="007B3D2E">
        <w:rPr>
          <w:rFonts w:asciiTheme="minorHAnsi" w:hAnsiTheme="minorHAnsi" w:cstheme="minorHAnsi"/>
          <w:sz w:val="22"/>
          <w:lang w:val="en-GB"/>
        </w:rPr>
        <w:t>se with residents on a day-to-day basis and build good working relationships with them.</w:t>
      </w:r>
    </w:p>
    <w:p w:rsidR="00C0763C" w:rsidRPr="007B3D2E" w:rsidRDefault="00F10641" w:rsidP="00C0763C">
      <w:pPr>
        <w:numPr>
          <w:ilvl w:val="0"/>
          <w:numId w:val="41"/>
        </w:numPr>
        <w:spacing w:before="60" w:after="60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lang w:val="en-GB"/>
        </w:rPr>
        <w:t xml:space="preserve">Undertake </w:t>
      </w:r>
      <w:r w:rsidR="00C0763C" w:rsidRPr="007B3D2E">
        <w:rPr>
          <w:rFonts w:asciiTheme="minorHAnsi" w:hAnsiTheme="minorHAnsi" w:cstheme="minorHAnsi"/>
          <w:sz w:val="22"/>
          <w:lang w:val="en-GB"/>
        </w:rPr>
        <w:t>monitoring information and reporting requirements</w:t>
      </w:r>
      <w:r w:rsidR="00AA1393" w:rsidRPr="007B3D2E">
        <w:rPr>
          <w:rFonts w:asciiTheme="minorHAnsi" w:hAnsiTheme="minorHAnsi" w:cstheme="minorHAnsi"/>
          <w:sz w:val="22"/>
          <w:lang w:val="en-GB"/>
        </w:rPr>
        <w:t>.</w:t>
      </w:r>
    </w:p>
    <w:p w:rsidR="00AC6FC9" w:rsidRPr="007B3D2E" w:rsidRDefault="00F10641" w:rsidP="003666F8">
      <w:pPr>
        <w:numPr>
          <w:ilvl w:val="0"/>
          <w:numId w:val="41"/>
        </w:numPr>
        <w:spacing w:before="60" w:after="60"/>
        <w:jc w:val="both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lang w:val="en-GB"/>
        </w:rPr>
        <w:t xml:space="preserve">Undertake </w:t>
      </w:r>
      <w:r w:rsidR="00AC6FC9" w:rsidRPr="007B3D2E">
        <w:rPr>
          <w:rFonts w:asciiTheme="minorHAnsi" w:hAnsiTheme="minorHAnsi" w:cstheme="minorHAnsi"/>
          <w:sz w:val="22"/>
          <w:lang w:val="en-GB"/>
        </w:rPr>
        <w:t>home visits to install simple and effective measures to help residents to reduce their</w:t>
      </w:r>
      <w:r w:rsidR="00D258DD" w:rsidRPr="007B3D2E">
        <w:rPr>
          <w:rFonts w:asciiTheme="minorHAnsi" w:hAnsiTheme="minorHAnsi" w:cstheme="minorHAnsi"/>
          <w:sz w:val="22"/>
          <w:lang w:val="en-GB"/>
        </w:rPr>
        <w:t xml:space="preserve"> </w:t>
      </w:r>
      <w:r w:rsidR="000B459F" w:rsidRPr="007B3D2E">
        <w:rPr>
          <w:rFonts w:asciiTheme="minorHAnsi" w:hAnsiTheme="minorHAnsi" w:cstheme="minorHAnsi"/>
          <w:sz w:val="22"/>
          <w:lang w:val="en-GB"/>
        </w:rPr>
        <w:t xml:space="preserve">water consumption </w:t>
      </w:r>
      <w:r w:rsidR="00F8311F" w:rsidRPr="007B3D2E">
        <w:rPr>
          <w:rFonts w:asciiTheme="minorHAnsi" w:hAnsiTheme="minorHAnsi" w:cstheme="minorHAnsi"/>
          <w:sz w:val="22"/>
          <w:lang w:val="en-GB"/>
        </w:rPr>
        <w:t xml:space="preserve">and to save money. </w:t>
      </w:r>
    </w:p>
    <w:p w:rsidR="00AC6FC9" w:rsidRPr="007B3D2E" w:rsidRDefault="00F10641">
      <w:pPr>
        <w:numPr>
          <w:ilvl w:val="0"/>
          <w:numId w:val="41"/>
        </w:numPr>
        <w:spacing w:before="60" w:after="60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lang w:val="en-GB"/>
        </w:rPr>
        <w:t>P</w:t>
      </w:r>
      <w:r w:rsidR="00AC6FC9" w:rsidRPr="007B3D2E">
        <w:rPr>
          <w:rFonts w:asciiTheme="minorHAnsi" w:hAnsiTheme="minorHAnsi" w:cstheme="minorHAnsi"/>
          <w:sz w:val="22"/>
          <w:lang w:val="en-GB"/>
        </w:rPr>
        <w:t xml:space="preserve">rovide advice to residents </w:t>
      </w:r>
      <w:r w:rsidRPr="007B3D2E">
        <w:rPr>
          <w:rFonts w:asciiTheme="minorHAnsi" w:hAnsiTheme="minorHAnsi" w:cstheme="minorHAnsi"/>
          <w:sz w:val="22"/>
          <w:lang w:val="en-GB"/>
        </w:rPr>
        <w:t xml:space="preserve">and </w:t>
      </w:r>
      <w:r w:rsidR="00AC6FC9" w:rsidRPr="007B3D2E">
        <w:rPr>
          <w:rFonts w:asciiTheme="minorHAnsi" w:hAnsiTheme="minorHAnsi" w:cstheme="minorHAnsi"/>
          <w:sz w:val="22"/>
          <w:lang w:val="en-GB"/>
        </w:rPr>
        <w:t xml:space="preserve">encourage them to further reduce their </w:t>
      </w:r>
      <w:r w:rsidR="003666F8" w:rsidRPr="007B3D2E">
        <w:rPr>
          <w:rFonts w:asciiTheme="minorHAnsi" w:hAnsiTheme="minorHAnsi" w:cstheme="minorHAnsi"/>
          <w:sz w:val="22"/>
          <w:lang w:val="en-GB"/>
        </w:rPr>
        <w:t xml:space="preserve">water consumption, </w:t>
      </w:r>
      <w:r w:rsidR="00F8311F" w:rsidRPr="007B3D2E">
        <w:rPr>
          <w:rFonts w:asciiTheme="minorHAnsi" w:hAnsiTheme="minorHAnsi" w:cstheme="minorHAnsi"/>
          <w:sz w:val="22"/>
          <w:lang w:val="en-GB"/>
        </w:rPr>
        <w:t xml:space="preserve">and make cost savings </w:t>
      </w:r>
      <w:r w:rsidR="00AC6FC9" w:rsidRPr="007B3D2E">
        <w:rPr>
          <w:rFonts w:asciiTheme="minorHAnsi" w:hAnsiTheme="minorHAnsi" w:cstheme="minorHAnsi"/>
          <w:sz w:val="22"/>
          <w:lang w:val="en-GB"/>
        </w:rPr>
        <w:t>by making changes to their behaviour.</w:t>
      </w:r>
    </w:p>
    <w:p w:rsidR="00AC6FC9" w:rsidRPr="007B3D2E" w:rsidRDefault="004356B8" w:rsidP="00512D7A">
      <w:pPr>
        <w:pStyle w:val="Heading2"/>
        <w:rPr>
          <w:szCs w:val="22"/>
          <w:lang w:val="en-GB"/>
        </w:rPr>
      </w:pPr>
      <w:r w:rsidRPr="007B3D2E">
        <w:rPr>
          <w:lang w:val="en-GB"/>
        </w:rPr>
        <w:t>Key Tasks &amp; Responsibilities:</w:t>
      </w:r>
    </w:p>
    <w:p w:rsidR="00771345" w:rsidRPr="007B3D2E" w:rsidRDefault="00F10641" w:rsidP="00771345">
      <w:pPr>
        <w:numPr>
          <w:ilvl w:val="0"/>
          <w:numId w:val="42"/>
        </w:numPr>
        <w:tabs>
          <w:tab w:val="clear" w:pos="1080"/>
          <w:tab w:val="num" w:pos="0"/>
        </w:tabs>
        <w:spacing w:before="60" w:after="60"/>
        <w:ind w:left="426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lang w:val="en-GB"/>
        </w:rPr>
        <w:t>L</w:t>
      </w:r>
      <w:r w:rsidR="00C0763C" w:rsidRPr="007B3D2E">
        <w:rPr>
          <w:rFonts w:asciiTheme="minorHAnsi" w:hAnsiTheme="minorHAnsi" w:cstheme="minorHAnsi"/>
          <w:sz w:val="22"/>
          <w:lang w:val="en-GB"/>
        </w:rPr>
        <w:t>iaise</w:t>
      </w:r>
      <w:r w:rsidR="00AC6FC9" w:rsidRPr="007B3D2E">
        <w:rPr>
          <w:rFonts w:asciiTheme="minorHAnsi" w:hAnsiTheme="minorHAnsi" w:cstheme="minorHAnsi"/>
          <w:sz w:val="22"/>
          <w:lang w:val="en-GB"/>
        </w:rPr>
        <w:t xml:space="preserve"> with and develop good working relationships wi</w:t>
      </w:r>
      <w:r w:rsidR="00771345" w:rsidRPr="007B3D2E">
        <w:rPr>
          <w:rFonts w:asciiTheme="minorHAnsi" w:hAnsiTheme="minorHAnsi" w:cstheme="minorHAnsi"/>
          <w:sz w:val="22"/>
          <w:lang w:val="en-GB"/>
        </w:rPr>
        <w:t xml:space="preserve">th project partners and </w:t>
      </w:r>
      <w:r w:rsidR="005B336A" w:rsidRPr="007B3D2E">
        <w:rPr>
          <w:rFonts w:asciiTheme="minorHAnsi" w:hAnsiTheme="minorHAnsi" w:cstheme="minorHAnsi"/>
          <w:sz w:val="22"/>
          <w:lang w:val="en-GB"/>
        </w:rPr>
        <w:t>colleagues</w:t>
      </w:r>
      <w:r w:rsidR="00AA1393" w:rsidRPr="007B3D2E">
        <w:rPr>
          <w:rFonts w:asciiTheme="minorHAnsi" w:hAnsiTheme="minorHAnsi" w:cstheme="minorHAnsi"/>
          <w:sz w:val="22"/>
          <w:lang w:val="en-GB"/>
        </w:rPr>
        <w:t>.</w:t>
      </w:r>
    </w:p>
    <w:p w:rsidR="00AC6FC9" w:rsidRPr="007B3D2E" w:rsidRDefault="00F10641" w:rsidP="00771345">
      <w:pPr>
        <w:numPr>
          <w:ilvl w:val="0"/>
          <w:numId w:val="42"/>
        </w:numPr>
        <w:tabs>
          <w:tab w:val="clear" w:pos="1080"/>
          <w:tab w:val="num" w:pos="0"/>
        </w:tabs>
        <w:spacing w:before="60" w:after="60"/>
        <w:ind w:left="426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szCs w:val="22"/>
          <w:lang w:val="en-GB"/>
        </w:rPr>
        <w:t>Li</w:t>
      </w:r>
      <w:r w:rsidR="00C0763C" w:rsidRPr="007B3D2E">
        <w:rPr>
          <w:rFonts w:asciiTheme="minorHAnsi" w:hAnsiTheme="minorHAnsi" w:cstheme="minorHAnsi"/>
          <w:sz w:val="22"/>
          <w:szCs w:val="22"/>
          <w:lang w:val="en-GB"/>
        </w:rPr>
        <w:t>aise</w:t>
      </w:r>
      <w:r w:rsidR="00AC6FC9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 with </w:t>
      </w:r>
      <w:r w:rsidR="00771345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other </w:t>
      </w:r>
      <w:r w:rsidR="00AC6FC9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Groundwork Staff delivering </w:t>
      </w:r>
      <w:r w:rsidR="00771345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similar or complementary </w:t>
      </w:r>
      <w:r w:rsidR="00AC6FC9" w:rsidRPr="007B3D2E">
        <w:rPr>
          <w:rFonts w:asciiTheme="minorHAnsi" w:hAnsiTheme="minorHAnsi" w:cstheme="minorHAnsi"/>
          <w:sz w:val="22"/>
          <w:szCs w:val="22"/>
          <w:lang w:val="en-GB"/>
        </w:rPr>
        <w:t>service</w:t>
      </w:r>
      <w:r w:rsidR="00771345" w:rsidRPr="007B3D2E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AC6FC9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 for residents</w:t>
      </w:r>
      <w:r w:rsidR="00AC6FC9" w:rsidRPr="007B3D2E">
        <w:rPr>
          <w:rFonts w:asciiTheme="minorHAnsi" w:hAnsiTheme="minorHAnsi" w:cstheme="minorHAnsi"/>
          <w:sz w:val="22"/>
          <w:lang w:val="en-GB"/>
        </w:rPr>
        <w:t>.</w:t>
      </w:r>
    </w:p>
    <w:p w:rsidR="000B459F" w:rsidRPr="007B3D2E" w:rsidRDefault="00F10641" w:rsidP="000B459F">
      <w:pPr>
        <w:numPr>
          <w:ilvl w:val="0"/>
          <w:numId w:val="40"/>
        </w:numPr>
        <w:spacing w:before="60" w:after="60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lang w:val="en-GB"/>
        </w:rPr>
        <w:t>W</w:t>
      </w:r>
      <w:r w:rsidR="00AC6FC9" w:rsidRPr="007B3D2E">
        <w:rPr>
          <w:rFonts w:asciiTheme="minorHAnsi" w:hAnsiTheme="minorHAnsi" w:cstheme="minorHAnsi"/>
          <w:sz w:val="22"/>
          <w:lang w:val="en-GB"/>
        </w:rPr>
        <w:t>ork with the marketing and development teams to publicise the programme</w:t>
      </w:r>
      <w:r w:rsidR="000B459F" w:rsidRPr="007B3D2E">
        <w:rPr>
          <w:rFonts w:asciiTheme="minorHAnsi" w:hAnsiTheme="minorHAnsi" w:cstheme="minorHAnsi"/>
          <w:sz w:val="22"/>
          <w:lang w:val="en-GB"/>
        </w:rPr>
        <w:t>.</w:t>
      </w:r>
      <w:r w:rsidR="00AC6FC9" w:rsidRPr="007B3D2E">
        <w:rPr>
          <w:rFonts w:asciiTheme="minorHAnsi" w:hAnsiTheme="minorHAnsi" w:cstheme="minorHAnsi"/>
          <w:sz w:val="22"/>
          <w:lang w:val="en-GB"/>
        </w:rPr>
        <w:t xml:space="preserve"> </w:t>
      </w:r>
    </w:p>
    <w:p w:rsidR="00AC6FC9" w:rsidRPr="007B3D2E" w:rsidRDefault="005B336A" w:rsidP="000B459F">
      <w:pPr>
        <w:numPr>
          <w:ilvl w:val="0"/>
          <w:numId w:val="40"/>
        </w:numPr>
        <w:spacing w:before="60" w:after="60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szCs w:val="22"/>
          <w:lang w:val="en-GB"/>
        </w:rPr>
        <w:t>Generate and r</w:t>
      </w:r>
      <w:r w:rsidR="00AC6FC9" w:rsidRPr="007B3D2E">
        <w:rPr>
          <w:rFonts w:asciiTheme="minorHAnsi" w:hAnsiTheme="minorHAnsi" w:cstheme="minorHAnsi"/>
          <w:sz w:val="22"/>
          <w:szCs w:val="22"/>
          <w:lang w:val="en-GB"/>
        </w:rPr>
        <w:t>espond to referrals and to carry out home visits</w:t>
      </w:r>
      <w:r w:rsidR="00AC6FC9" w:rsidRPr="007B3D2E">
        <w:rPr>
          <w:rFonts w:asciiTheme="minorHAnsi" w:hAnsiTheme="minorHAnsi" w:cstheme="minorHAnsi"/>
          <w:sz w:val="22"/>
          <w:lang w:val="en-GB"/>
        </w:rPr>
        <w:t>.</w:t>
      </w:r>
    </w:p>
    <w:p w:rsidR="00AC6FC9" w:rsidRPr="007B3D2E" w:rsidRDefault="00F10641">
      <w:pPr>
        <w:numPr>
          <w:ilvl w:val="0"/>
          <w:numId w:val="40"/>
        </w:numPr>
        <w:spacing w:before="60" w:after="60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szCs w:val="22"/>
          <w:lang w:val="en-GB"/>
        </w:rPr>
        <w:t>C</w:t>
      </w:r>
      <w:r w:rsidR="00AC6FC9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arry out a </w:t>
      </w:r>
      <w:r w:rsidR="0058475B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water </w:t>
      </w:r>
      <w:r w:rsidR="00AC6FC9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efficiency survey in each home visited using </w:t>
      </w:r>
      <w:r w:rsidR="00EC07F5" w:rsidRPr="007B3D2E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4E5356" w:rsidRPr="007B3D2E">
        <w:rPr>
          <w:rFonts w:asciiTheme="minorHAnsi" w:hAnsiTheme="minorHAnsi" w:cstheme="minorHAnsi"/>
          <w:sz w:val="22"/>
          <w:szCs w:val="22"/>
          <w:lang w:val="en-GB"/>
        </w:rPr>
        <w:t>-Pad</w:t>
      </w:r>
      <w:r w:rsidR="007C1498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 and bespoke software</w:t>
      </w:r>
      <w:r w:rsidR="004E5356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 to collect data about the property and household.</w:t>
      </w:r>
    </w:p>
    <w:p w:rsidR="00AC6FC9" w:rsidRPr="007B3D2E" w:rsidRDefault="007C1498">
      <w:pPr>
        <w:numPr>
          <w:ilvl w:val="0"/>
          <w:numId w:val="40"/>
        </w:numPr>
        <w:spacing w:before="60" w:after="60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Install </w:t>
      </w:r>
      <w:r w:rsidR="00AC6FC9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a range of basic </w:t>
      </w:r>
      <w:r w:rsidR="000B459F" w:rsidRPr="007B3D2E">
        <w:rPr>
          <w:rFonts w:asciiTheme="minorHAnsi" w:hAnsiTheme="minorHAnsi" w:cstheme="minorHAnsi"/>
          <w:sz w:val="22"/>
          <w:szCs w:val="22"/>
          <w:lang w:val="en-GB"/>
        </w:rPr>
        <w:t>water saving measures during home visits.</w:t>
      </w:r>
    </w:p>
    <w:p w:rsidR="00AC6FC9" w:rsidRPr="007B3D2E" w:rsidRDefault="00F10641" w:rsidP="004E5356">
      <w:pPr>
        <w:numPr>
          <w:ilvl w:val="0"/>
          <w:numId w:val="40"/>
        </w:numPr>
        <w:spacing w:before="60" w:after="60"/>
        <w:jc w:val="both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AC6FC9" w:rsidRPr="007B3D2E">
        <w:rPr>
          <w:rFonts w:asciiTheme="minorHAnsi" w:hAnsiTheme="minorHAnsi" w:cstheme="minorHAnsi"/>
          <w:sz w:val="22"/>
          <w:szCs w:val="22"/>
          <w:lang w:val="en-GB"/>
        </w:rPr>
        <w:t>rovide effective support, both advisory and practical, to enable people to make positive changes to their behaviour and to improve the quality of their lives</w:t>
      </w:r>
      <w:r w:rsidR="004E5356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 through water savings</w:t>
      </w:r>
      <w:r w:rsidR="00AC6FC9" w:rsidRPr="007B3D2E">
        <w:rPr>
          <w:rFonts w:asciiTheme="minorHAnsi" w:hAnsiTheme="minorHAnsi" w:cstheme="minorHAnsi"/>
          <w:sz w:val="22"/>
          <w:lang w:val="en-GB"/>
        </w:rPr>
        <w:t>.</w:t>
      </w:r>
    </w:p>
    <w:p w:rsidR="00AC6FC9" w:rsidRPr="007B3D2E" w:rsidRDefault="00F10641" w:rsidP="004E5356">
      <w:pPr>
        <w:numPr>
          <w:ilvl w:val="0"/>
          <w:numId w:val="40"/>
        </w:numPr>
        <w:spacing w:before="60" w:after="60"/>
        <w:jc w:val="both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AC6FC9" w:rsidRPr="007B3D2E">
        <w:rPr>
          <w:rFonts w:asciiTheme="minorHAnsi" w:hAnsiTheme="minorHAnsi" w:cstheme="minorHAnsi"/>
          <w:sz w:val="22"/>
          <w:szCs w:val="22"/>
          <w:lang w:val="en-GB"/>
        </w:rPr>
        <w:t>ssist residents to access other</w:t>
      </w:r>
      <w:r w:rsidR="000B459F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 relevant services and agencies</w:t>
      </w:r>
      <w:r w:rsidR="00AC6FC9" w:rsidRPr="007B3D2E">
        <w:rPr>
          <w:rFonts w:asciiTheme="minorHAnsi" w:hAnsiTheme="minorHAnsi" w:cstheme="minorHAnsi"/>
          <w:sz w:val="22"/>
          <w:lang w:val="en-GB"/>
        </w:rPr>
        <w:t>.</w:t>
      </w:r>
    </w:p>
    <w:p w:rsidR="00AC6FC9" w:rsidRPr="007B3D2E" w:rsidRDefault="00F10641" w:rsidP="004E5356">
      <w:pPr>
        <w:numPr>
          <w:ilvl w:val="0"/>
          <w:numId w:val="40"/>
        </w:numPr>
        <w:spacing w:before="60" w:after="60"/>
        <w:jc w:val="both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AC6FC9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ttend relevant </w:t>
      </w:r>
      <w:r w:rsidR="00771345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team </w:t>
      </w:r>
      <w:r w:rsidR="00AC6FC9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meetings / </w:t>
      </w:r>
      <w:r w:rsidR="000B459F" w:rsidRPr="007B3D2E">
        <w:rPr>
          <w:rFonts w:asciiTheme="minorHAnsi" w:hAnsiTheme="minorHAnsi" w:cstheme="minorHAnsi"/>
          <w:sz w:val="22"/>
          <w:szCs w:val="22"/>
          <w:lang w:val="en-GB"/>
        </w:rPr>
        <w:t>Training</w:t>
      </w:r>
      <w:r w:rsidR="00AC6FC9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 surgeries to raise awareness of the programme</w:t>
      </w:r>
      <w:r w:rsidR="00AC6FC9" w:rsidRPr="007B3D2E">
        <w:rPr>
          <w:rFonts w:asciiTheme="minorHAnsi" w:hAnsiTheme="minorHAnsi" w:cstheme="minorHAnsi"/>
          <w:sz w:val="22"/>
          <w:lang w:val="en-GB"/>
        </w:rPr>
        <w:t>.</w:t>
      </w:r>
    </w:p>
    <w:p w:rsidR="00AC6FC9" w:rsidRPr="007B3D2E" w:rsidRDefault="00F10641" w:rsidP="004E5356">
      <w:pPr>
        <w:numPr>
          <w:ilvl w:val="0"/>
          <w:numId w:val="40"/>
        </w:numPr>
        <w:spacing w:before="60" w:after="60"/>
        <w:jc w:val="both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szCs w:val="22"/>
          <w:lang w:val="en-GB"/>
        </w:rPr>
        <w:t>R</w:t>
      </w:r>
      <w:r w:rsidR="00AC6FC9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eport to the </w:t>
      </w:r>
      <w:r w:rsidR="0058475B" w:rsidRPr="007B3D2E">
        <w:rPr>
          <w:rFonts w:asciiTheme="minorHAnsi" w:hAnsiTheme="minorHAnsi" w:cstheme="minorHAnsi"/>
          <w:sz w:val="22"/>
          <w:szCs w:val="22"/>
          <w:lang w:val="en-GB"/>
        </w:rPr>
        <w:t>Area Manager</w:t>
      </w:r>
      <w:r w:rsidR="00C0763C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 as required</w:t>
      </w:r>
      <w:r w:rsidR="00AC6FC9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 and provide appropriate monitoring and evaluation data</w:t>
      </w:r>
      <w:r w:rsidR="00AC6FC9" w:rsidRPr="007B3D2E">
        <w:rPr>
          <w:rFonts w:asciiTheme="minorHAnsi" w:hAnsiTheme="minorHAnsi" w:cstheme="minorHAnsi"/>
          <w:sz w:val="22"/>
          <w:lang w:val="en-GB"/>
        </w:rPr>
        <w:t>.</w:t>
      </w:r>
    </w:p>
    <w:p w:rsidR="00AC6FC9" w:rsidRPr="007B3D2E" w:rsidRDefault="00F10641" w:rsidP="004E5356">
      <w:pPr>
        <w:numPr>
          <w:ilvl w:val="0"/>
          <w:numId w:val="40"/>
        </w:numPr>
        <w:spacing w:before="60" w:after="60"/>
        <w:jc w:val="both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lang w:val="en-GB"/>
        </w:rPr>
        <w:t>U</w:t>
      </w:r>
      <w:r w:rsidR="00AC6FC9" w:rsidRPr="007B3D2E">
        <w:rPr>
          <w:rFonts w:asciiTheme="minorHAnsi" w:hAnsiTheme="minorHAnsi" w:cstheme="minorHAnsi"/>
          <w:sz w:val="22"/>
          <w:lang w:val="en-GB"/>
        </w:rPr>
        <w:t>pdate Groundwork London’s timesheets and other key documents at agreed intervals.</w:t>
      </w:r>
    </w:p>
    <w:p w:rsidR="00AC6FC9" w:rsidRPr="007B3D2E" w:rsidRDefault="00F10641" w:rsidP="004E5356">
      <w:pPr>
        <w:numPr>
          <w:ilvl w:val="0"/>
          <w:numId w:val="40"/>
        </w:numPr>
        <w:spacing w:before="60" w:after="60"/>
        <w:jc w:val="both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lang w:val="en-GB"/>
        </w:rPr>
        <w:t xml:space="preserve">Utilise the programme’s vehicle in accordance with the Groundwork London </w:t>
      </w:r>
      <w:r w:rsidR="00126C59" w:rsidRPr="007B3D2E">
        <w:rPr>
          <w:rFonts w:asciiTheme="minorHAnsi" w:hAnsiTheme="minorHAnsi" w:cstheme="minorHAnsi"/>
          <w:sz w:val="22"/>
          <w:lang w:val="en-GB"/>
        </w:rPr>
        <w:t xml:space="preserve">Trust </w:t>
      </w:r>
      <w:r w:rsidR="00591D95" w:rsidRPr="007B3D2E">
        <w:rPr>
          <w:rFonts w:asciiTheme="minorHAnsi" w:hAnsiTheme="minorHAnsi" w:cstheme="minorHAnsi"/>
          <w:sz w:val="22"/>
          <w:lang w:val="en-GB"/>
        </w:rPr>
        <w:t>V</w:t>
      </w:r>
      <w:r w:rsidR="00126C59" w:rsidRPr="007B3D2E">
        <w:rPr>
          <w:rFonts w:asciiTheme="minorHAnsi" w:hAnsiTheme="minorHAnsi" w:cstheme="minorHAnsi"/>
          <w:sz w:val="22"/>
          <w:lang w:val="en-GB"/>
        </w:rPr>
        <w:t>ehicles Usage Policy and Booking Procedures.</w:t>
      </w:r>
      <w:r w:rsidRPr="007B3D2E">
        <w:rPr>
          <w:rFonts w:asciiTheme="minorHAnsi" w:hAnsiTheme="minorHAnsi" w:cstheme="minorHAnsi"/>
          <w:sz w:val="22"/>
          <w:lang w:val="en-GB"/>
        </w:rPr>
        <w:t xml:space="preserve"> </w:t>
      </w:r>
    </w:p>
    <w:p w:rsidR="00AC6FC9" w:rsidRPr="007B3D2E" w:rsidRDefault="00F10641" w:rsidP="004E5356">
      <w:pPr>
        <w:numPr>
          <w:ilvl w:val="0"/>
          <w:numId w:val="40"/>
        </w:numPr>
        <w:spacing w:before="60" w:after="60"/>
        <w:jc w:val="both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lang w:val="en-GB"/>
        </w:rPr>
        <w:t xml:space="preserve">Undertake </w:t>
      </w:r>
      <w:r w:rsidR="00AC6FC9" w:rsidRPr="007B3D2E">
        <w:rPr>
          <w:rFonts w:asciiTheme="minorHAnsi" w:hAnsiTheme="minorHAnsi" w:cstheme="minorHAnsi"/>
          <w:sz w:val="22"/>
          <w:lang w:val="en-GB"/>
        </w:rPr>
        <w:t>administrative duties</w:t>
      </w:r>
      <w:r w:rsidRPr="007B3D2E">
        <w:rPr>
          <w:rFonts w:asciiTheme="minorHAnsi" w:hAnsiTheme="minorHAnsi" w:cstheme="minorHAnsi"/>
          <w:sz w:val="22"/>
          <w:lang w:val="en-GB"/>
        </w:rPr>
        <w:t xml:space="preserve"> commensurate with the role</w:t>
      </w:r>
      <w:r w:rsidR="00AC6FC9" w:rsidRPr="007B3D2E">
        <w:rPr>
          <w:rFonts w:asciiTheme="minorHAnsi" w:hAnsiTheme="minorHAnsi" w:cstheme="minorHAnsi"/>
          <w:sz w:val="22"/>
          <w:lang w:val="en-GB"/>
        </w:rPr>
        <w:t>.</w:t>
      </w:r>
    </w:p>
    <w:p w:rsidR="0058475B" w:rsidRPr="007B3D2E" w:rsidRDefault="0058475B" w:rsidP="0024378B">
      <w:pPr>
        <w:numPr>
          <w:ilvl w:val="0"/>
          <w:numId w:val="40"/>
        </w:numPr>
        <w:spacing w:before="60" w:after="60"/>
        <w:jc w:val="both"/>
        <w:rPr>
          <w:rFonts w:asciiTheme="minorHAnsi" w:hAnsiTheme="minorHAnsi" w:cstheme="minorHAnsi"/>
          <w:sz w:val="22"/>
          <w:lang w:val="en-GB"/>
        </w:rPr>
      </w:pPr>
      <w:r w:rsidRPr="007B3D2E">
        <w:rPr>
          <w:rFonts w:asciiTheme="minorHAnsi" w:hAnsiTheme="minorHAnsi" w:cstheme="minorHAnsi"/>
          <w:sz w:val="22"/>
          <w:lang w:val="en-GB"/>
        </w:rPr>
        <w:t>Work flexibly within 37½ hours per week to accommodate customer visits between 8.00am</w:t>
      </w:r>
      <w:r w:rsidR="00A242ED">
        <w:rPr>
          <w:rFonts w:asciiTheme="minorHAnsi" w:hAnsiTheme="minorHAnsi" w:cstheme="minorHAnsi"/>
          <w:sz w:val="22"/>
          <w:lang w:val="en-GB"/>
        </w:rPr>
        <w:t xml:space="preserve"> to 7.00pm, Mon to Fri</w:t>
      </w:r>
      <w:r w:rsidR="00542A32">
        <w:rPr>
          <w:rFonts w:asciiTheme="minorHAnsi" w:hAnsiTheme="minorHAnsi" w:cstheme="minorHAnsi"/>
          <w:sz w:val="22"/>
          <w:lang w:val="en-GB"/>
        </w:rPr>
        <w:t>.</w:t>
      </w:r>
      <w:bookmarkStart w:id="0" w:name="_GoBack"/>
      <w:bookmarkEnd w:id="0"/>
    </w:p>
    <w:p w:rsidR="00AC6FC9" w:rsidRPr="007B3D2E" w:rsidRDefault="004356B8" w:rsidP="00512D7A">
      <w:pPr>
        <w:pStyle w:val="Heading2"/>
        <w:rPr>
          <w:i/>
          <w:lang w:val="en-GB"/>
        </w:rPr>
      </w:pPr>
      <w:r w:rsidRPr="007B3D2E">
        <w:rPr>
          <w:lang w:val="en-GB"/>
        </w:rPr>
        <w:lastRenderedPageBreak/>
        <w:t>Other Responsibilities</w:t>
      </w:r>
    </w:p>
    <w:p w:rsidR="00AC6FC9" w:rsidRPr="007B3D2E" w:rsidRDefault="00AC6FC9">
      <w:pPr>
        <w:numPr>
          <w:ilvl w:val="1"/>
          <w:numId w:val="34"/>
        </w:numPr>
        <w:tabs>
          <w:tab w:val="clear" w:pos="1440"/>
          <w:tab w:val="num" w:pos="360"/>
        </w:tabs>
        <w:spacing w:before="60" w:after="60"/>
        <w:ind w:left="357" w:hanging="357"/>
        <w:jc w:val="both"/>
        <w:rPr>
          <w:rFonts w:asciiTheme="minorHAnsi" w:hAnsiTheme="minorHAnsi" w:cstheme="minorHAnsi"/>
          <w:sz w:val="22"/>
          <w:szCs w:val="24"/>
          <w:u w:val="single"/>
          <w:lang w:val="en-GB"/>
        </w:rPr>
      </w:pPr>
      <w:r w:rsidRPr="007B3D2E">
        <w:rPr>
          <w:rFonts w:asciiTheme="minorHAnsi" w:hAnsiTheme="minorHAnsi" w:cstheme="minorHAnsi"/>
          <w:sz w:val="22"/>
          <w:szCs w:val="24"/>
          <w:lang w:val="en-GB"/>
        </w:rPr>
        <w:t>Undertake any other related responsibilities commensurate with the evolving objectives of the post and the evolution of the Trust, as may reasonably be requested</w:t>
      </w:r>
      <w:r w:rsidR="00AA1393" w:rsidRPr="007B3D2E">
        <w:rPr>
          <w:rFonts w:asciiTheme="minorHAnsi" w:hAnsiTheme="minorHAnsi" w:cstheme="minorHAnsi"/>
          <w:sz w:val="22"/>
          <w:szCs w:val="24"/>
          <w:lang w:val="en-GB"/>
        </w:rPr>
        <w:t>.</w:t>
      </w:r>
    </w:p>
    <w:p w:rsidR="00AC6FC9" w:rsidRPr="007B3D2E" w:rsidRDefault="00AC6FC9">
      <w:pPr>
        <w:numPr>
          <w:ilvl w:val="0"/>
          <w:numId w:val="30"/>
        </w:numPr>
        <w:spacing w:before="60" w:after="60"/>
        <w:ind w:left="357" w:hanging="357"/>
        <w:jc w:val="both"/>
        <w:rPr>
          <w:rFonts w:asciiTheme="minorHAnsi" w:hAnsiTheme="minorHAnsi" w:cstheme="minorHAnsi"/>
          <w:sz w:val="22"/>
          <w:szCs w:val="24"/>
          <w:u w:val="single"/>
          <w:lang w:val="en-GB"/>
        </w:rPr>
      </w:pPr>
      <w:r w:rsidRPr="007B3D2E">
        <w:rPr>
          <w:rFonts w:asciiTheme="minorHAnsi" w:hAnsiTheme="minorHAnsi" w:cstheme="minorHAnsi"/>
          <w:sz w:val="22"/>
          <w:szCs w:val="24"/>
          <w:lang w:val="en-GB"/>
        </w:rPr>
        <w:t>Work with due regard for Groundwork’s core values and objectives</w:t>
      </w:r>
      <w:r w:rsidR="00AA1393" w:rsidRPr="007B3D2E">
        <w:rPr>
          <w:rFonts w:asciiTheme="minorHAnsi" w:hAnsiTheme="minorHAnsi" w:cstheme="minorHAnsi"/>
          <w:sz w:val="22"/>
          <w:szCs w:val="24"/>
          <w:lang w:val="en-GB"/>
        </w:rPr>
        <w:t>.</w:t>
      </w:r>
    </w:p>
    <w:p w:rsidR="00AC6FC9" w:rsidRPr="007B3D2E" w:rsidRDefault="00AC6FC9" w:rsidP="007D21DD">
      <w:pPr>
        <w:numPr>
          <w:ilvl w:val="0"/>
          <w:numId w:val="30"/>
        </w:numPr>
        <w:spacing w:before="60" w:after="60"/>
        <w:ind w:left="357" w:hanging="357"/>
        <w:jc w:val="both"/>
        <w:rPr>
          <w:rFonts w:asciiTheme="minorHAnsi" w:hAnsiTheme="minorHAnsi" w:cstheme="minorHAnsi"/>
          <w:sz w:val="22"/>
          <w:u w:val="single"/>
          <w:lang w:val="en-GB"/>
        </w:rPr>
      </w:pPr>
      <w:r w:rsidRPr="007B3D2E">
        <w:rPr>
          <w:rFonts w:asciiTheme="minorHAnsi" w:hAnsiTheme="minorHAnsi" w:cstheme="minorHAnsi"/>
          <w:sz w:val="22"/>
          <w:lang w:val="en-GB"/>
        </w:rPr>
        <w:t xml:space="preserve">Ensure the effective implementation of and adherence to, the Trust’s </w:t>
      </w:r>
      <w:r w:rsidR="00453564" w:rsidRPr="007B3D2E">
        <w:rPr>
          <w:rFonts w:asciiTheme="minorHAnsi" w:hAnsiTheme="minorHAnsi" w:cstheme="minorHAnsi"/>
          <w:sz w:val="22"/>
          <w:lang w:val="en-GB"/>
        </w:rPr>
        <w:t xml:space="preserve">Equality, Diversity, and Inclusion policies </w:t>
      </w:r>
      <w:r w:rsidRPr="007B3D2E">
        <w:rPr>
          <w:rFonts w:asciiTheme="minorHAnsi" w:hAnsiTheme="minorHAnsi" w:cstheme="minorHAnsi"/>
          <w:sz w:val="22"/>
          <w:lang w:val="en-GB"/>
        </w:rPr>
        <w:t>and Health and Safety policies and procedures</w:t>
      </w:r>
      <w:r w:rsidR="00AF6F95" w:rsidRPr="007B3D2E">
        <w:rPr>
          <w:rFonts w:asciiTheme="minorHAnsi" w:hAnsiTheme="minorHAnsi" w:cstheme="minorHAnsi"/>
          <w:sz w:val="22"/>
          <w:lang w:val="en-GB"/>
        </w:rPr>
        <w:t>.</w:t>
      </w:r>
    </w:p>
    <w:p w:rsidR="00AF6F95" w:rsidRPr="007D21DD" w:rsidRDefault="00AF6F95" w:rsidP="007D21DD">
      <w:pPr>
        <w:numPr>
          <w:ilvl w:val="0"/>
          <w:numId w:val="30"/>
        </w:numPr>
        <w:spacing w:before="60" w:after="60"/>
        <w:ind w:left="357" w:hanging="357"/>
        <w:jc w:val="both"/>
        <w:rPr>
          <w:rFonts w:asciiTheme="minorHAnsi" w:hAnsiTheme="minorHAnsi" w:cstheme="minorHAnsi"/>
          <w:sz w:val="22"/>
          <w:u w:val="single"/>
          <w:lang w:val="en-GB"/>
        </w:rPr>
      </w:pPr>
      <w:r w:rsidRPr="007D21DD">
        <w:rPr>
          <w:rFonts w:asciiTheme="minorHAnsi" w:hAnsiTheme="minorHAnsi" w:cstheme="minorHAnsi"/>
          <w:sz w:val="22"/>
          <w:lang w:val="en-GB"/>
        </w:rPr>
        <w:t>Adhere to the Safeguarding policy and procedures and report any safeguarding incidents or concerns immediately to your Designated  Safeguarding officer</w:t>
      </w:r>
    </w:p>
    <w:p w:rsidR="00AF6F95" w:rsidRPr="007D21DD" w:rsidRDefault="00176395" w:rsidP="007D21DD">
      <w:pPr>
        <w:numPr>
          <w:ilvl w:val="1"/>
          <w:numId w:val="34"/>
        </w:numPr>
        <w:tabs>
          <w:tab w:val="clear" w:pos="1440"/>
          <w:tab w:val="num" w:pos="360"/>
        </w:tabs>
        <w:spacing w:before="60" w:after="60"/>
        <w:ind w:left="357" w:hanging="357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7B3D2E">
        <w:rPr>
          <w:rFonts w:asciiTheme="minorHAnsi" w:hAnsiTheme="minorHAnsi" w:cstheme="minorHAnsi"/>
          <w:sz w:val="22"/>
          <w:szCs w:val="24"/>
          <w:lang w:val="en-GB"/>
        </w:rPr>
        <w:t>All staff, the Board and volunteers will actively support, in their daily operations and duties, Groundwork London’s Environmental Management System.</w:t>
      </w:r>
    </w:p>
    <w:p w:rsidR="00AC6FC9" w:rsidRPr="007B3D2E" w:rsidRDefault="004356B8" w:rsidP="00512D7A">
      <w:pPr>
        <w:pStyle w:val="Heading2"/>
        <w:rPr>
          <w:lang w:val="en-GB"/>
        </w:rPr>
      </w:pPr>
      <w:r w:rsidRPr="007B3D2E">
        <w:rPr>
          <w:lang w:val="en-GB"/>
        </w:rPr>
        <w:t>Personal and Professional Development</w:t>
      </w:r>
    </w:p>
    <w:p w:rsidR="00AC6FC9" w:rsidRPr="007B3D2E" w:rsidRDefault="00AC6FC9">
      <w:pPr>
        <w:numPr>
          <w:ilvl w:val="0"/>
          <w:numId w:val="39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B3D2E">
        <w:rPr>
          <w:rFonts w:asciiTheme="minorHAnsi" w:hAnsiTheme="minorHAnsi" w:cstheme="minorHAnsi"/>
          <w:sz w:val="22"/>
          <w:szCs w:val="22"/>
          <w:lang w:val="en-GB"/>
        </w:rPr>
        <w:t>Participate in the Groundwork London Performance Management and Appraisal process, and agree short, medium and long term goals with line manager, and direct line staff.</w:t>
      </w:r>
    </w:p>
    <w:p w:rsidR="00AC6FC9" w:rsidRPr="007B3D2E" w:rsidRDefault="00AC6FC9">
      <w:pPr>
        <w:numPr>
          <w:ilvl w:val="0"/>
          <w:numId w:val="39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B3D2E">
        <w:rPr>
          <w:rFonts w:asciiTheme="minorHAnsi" w:hAnsiTheme="minorHAnsi" w:cstheme="minorHAnsi"/>
          <w:sz w:val="22"/>
          <w:szCs w:val="22"/>
          <w:lang w:val="en-GB"/>
        </w:rPr>
        <w:t>Identify learning and development needs with line manager and evaluate T</w:t>
      </w:r>
      <w:r w:rsidR="00D258DD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raining </w:t>
      </w:r>
      <w:r w:rsidRPr="007B3D2E">
        <w:rPr>
          <w:rFonts w:asciiTheme="minorHAnsi" w:hAnsiTheme="minorHAnsi" w:cstheme="minorHAnsi"/>
          <w:sz w:val="22"/>
          <w:szCs w:val="22"/>
          <w:lang w:val="en-GB"/>
        </w:rPr>
        <w:t>&amp;</w:t>
      </w:r>
      <w:r w:rsidR="00D258DD"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B3D2E">
        <w:rPr>
          <w:rFonts w:asciiTheme="minorHAnsi" w:hAnsiTheme="minorHAnsi" w:cstheme="minorHAnsi"/>
          <w:sz w:val="22"/>
          <w:szCs w:val="22"/>
          <w:lang w:val="en-GB"/>
        </w:rPr>
        <w:t>D</w:t>
      </w:r>
      <w:r w:rsidR="00D258DD" w:rsidRPr="007B3D2E">
        <w:rPr>
          <w:rFonts w:asciiTheme="minorHAnsi" w:hAnsiTheme="minorHAnsi" w:cstheme="minorHAnsi"/>
          <w:sz w:val="22"/>
          <w:szCs w:val="22"/>
          <w:lang w:val="en-GB"/>
        </w:rPr>
        <w:t>evelopment</w:t>
      </w:r>
      <w:r w:rsidRPr="007B3D2E">
        <w:rPr>
          <w:rFonts w:asciiTheme="minorHAnsi" w:hAnsiTheme="minorHAnsi" w:cstheme="minorHAnsi"/>
          <w:sz w:val="22"/>
          <w:szCs w:val="22"/>
          <w:lang w:val="en-GB"/>
        </w:rPr>
        <w:t xml:space="preserve"> to demonstrate needs have been met.</w:t>
      </w:r>
    </w:p>
    <w:p w:rsidR="00AC6FC9" w:rsidRPr="007B3D2E" w:rsidRDefault="00AC6FC9">
      <w:pPr>
        <w:numPr>
          <w:ilvl w:val="0"/>
          <w:numId w:val="39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B3D2E">
        <w:rPr>
          <w:rFonts w:asciiTheme="minorHAnsi" w:hAnsiTheme="minorHAnsi" w:cstheme="minorHAnsi"/>
          <w:sz w:val="22"/>
          <w:szCs w:val="22"/>
          <w:lang w:val="en-GB"/>
        </w:rPr>
        <w:t>Share best practice and achievements, and actively seek opportunities to present outcomes and case studies.</w:t>
      </w:r>
    </w:p>
    <w:p w:rsidR="00AC6FC9" w:rsidRPr="007B3D2E" w:rsidRDefault="00AC6FC9">
      <w:pPr>
        <w:numPr>
          <w:ilvl w:val="0"/>
          <w:numId w:val="39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B3D2E">
        <w:rPr>
          <w:rFonts w:asciiTheme="minorHAnsi" w:hAnsiTheme="minorHAnsi" w:cstheme="minorHAnsi"/>
          <w:sz w:val="22"/>
          <w:szCs w:val="22"/>
          <w:lang w:val="en-GB"/>
        </w:rPr>
        <w:t>Contribute to the learning of others across the organisation by sharing knowledge and skills both informally and formally by participating in the trust’s training and development programme.</w:t>
      </w:r>
    </w:p>
    <w:p w:rsidR="008A0597" w:rsidRPr="007B3D2E" w:rsidRDefault="008A0597">
      <w:pPr>
        <w:spacing w:before="60" w:after="60"/>
        <w:jc w:val="both"/>
        <w:rPr>
          <w:rFonts w:asciiTheme="minorHAnsi" w:hAnsiTheme="minorHAnsi" w:cstheme="minorHAnsi"/>
          <w:b/>
          <w:bCs/>
          <w:sz w:val="20"/>
          <w:lang w:val="en-GB"/>
        </w:rPr>
      </w:pPr>
    </w:p>
    <w:p w:rsidR="00E9439A" w:rsidRPr="007B3D2E" w:rsidRDefault="00F10A88">
      <w:pPr>
        <w:spacing w:before="60" w:after="60"/>
        <w:jc w:val="both"/>
        <w:rPr>
          <w:rFonts w:asciiTheme="minorHAnsi" w:hAnsiTheme="minorHAnsi" w:cstheme="minorHAnsi"/>
          <w:b/>
          <w:bCs/>
          <w:sz w:val="20"/>
          <w:lang w:val="en-GB"/>
        </w:rPr>
      </w:pPr>
      <w:r w:rsidRPr="007B3D2E">
        <w:rPr>
          <w:rFonts w:asciiTheme="minorHAnsi" w:hAnsiTheme="minorHAnsi" w:cstheme="minorHAnsi"/>
          <w:b/>
          <w:bCs/>
          <w:sz w:val="20"/>
          <w:lang w:val="en-GB"/>
        </w:rPr>
        <w:t>March 2025</w:t>
      </w:r>
      <w:r w:rsidR="006543AE" w:rsidRPr="007B3D2E">
        <w:rPr>
          <w:rFonts w:asciiTheme="minorHAnsi" w:hAnsiTheme="minorHAnsi" w:cstheme="minorHAnsi"/>
          <w:b/>
          <w:bCs/>
          <w:sz w:val="20"/>
          <w:lang w:val="en-GB"/>
        </w:rPr>
        <w:t xml:space="preserve">   HR: 201/</w:t>
      </w:r>
      <w:r w:rsidR="007D21DD">
        <w:rPr>
          <w:rFonts w:asciiTheme="minorHAnsi" w:hAnsiTheme="minorHAnsi" w:cstheme="minorHAnsi"/>
          <w:b/>
          <w:bCs/>
          <w:sz w:val="20"/>
          <w:lang w:val="en-GB"/>
        </w:rPr>
        <w:t>1243</w:t>
      </w:r>
    </w:p>
    <w:p w:rsidR="005C4A14" w:rsidRPr="007B3D2E" w:rsidRDefault="005C4A14">
      <w:pPr>
        <w:rPr>
          <w:lang w:val="en-GB"/>
        </w:rPr>
      </w:pPr>
      <w:r w:rsidRPr="007B3D2E">
        <w:rPr>
          <w:lang w:val="en-GB"/>
        </w:rPr>
        <w:br w:type="page"/>
      </w:r>
    </w:p>
    <w:p w:rsidR="00E9439A" w:rsidRPr="007B3D2E" w:rsidRDefault="00E9439A" w:rsidP="0035002E">
      <w:pPr>
        <w:rPr>
          <w:lang w:val="en-GB"/>
        </w:rPr>
      </w:pPr>
    </w:p>
    <w:p w:rsidR="00E9439A" w:rsidRPr="007B3D2E" w:rsidRDefault="00E9439A" w:rsidP="00E9439A">
      <w:pPr>
        <w:rPr>
          <w:rFonts w:eastAsia="Calibri" w:cs="Calibri"/>
          <w:b/>
          <w:color w:val="00B050"/>
          <w:sz w:val="28"/>
          <w:szCs w:val="28"/>
          <w:lang w:val="en-GB"/>
        </w:rPr>
      </w:pPr>
      <w:r w:rsidRPr="007B3D2E">
        <w:rPr>
          <w:rFonts w:eastAsia="Calibri" w:cs="Calibri"/>
          <w:b/>
          <w:color w:val="00B050"/>
          <w:sz w:val="28"/>
          <w:szCs w:val="28"/>
          <w:lang w:val="en-GB"/>
        </w:rPr>
        <w:t>Person Specification</w:t>
      </w:r>
      <w:r w:rsidRPr="007B3D2E">
        <w:rPr>
          <w:rFonts w:eastAsia="Calibri" w:cs="Calibri"/>
          <w:b/>
          <w:sz w:val="28"/>
          <w:szCs w:val="28"/>
          <w:lang w:val="en-GB"/>
        </w:rPr>
        <w:t xml:space="preserve"> </w:t>
      </w:r>
      <w:r w:rsidRPr="007B3D2E">
        <w:rPr>
          <w:rFonts w:eastAsia="Calibri" w:cs="Calibri"/>
          <w:b/>
          <w:color w:val="00B050"/>
          <w:sz w:val="28"/>
          <w:szCs w:val="28"/>
          <w:lang w:val="en-GB"/>
        </w:rPr>
        <w:t>– Smarter Home Visit Advisor (SHVA)</w:t>
      </w:r>
    </w:p>
    <w:p w:rsidR="00E9439A" w:rsidRPr="007B3D2E" w:rsidRDefault="00E9439A" w:rsidP="00E9439A">
      <w:pPr>
        <w:spacing w:before="60" w:after="120"/>
        <w:rPr>
          <w:rFonts w:eastAsia="Calibri" w:cs="Calibri"/>
          <w:sz w:val="22"/>
          <w:szCs w:val="22"/>
          <w:lang w:val="en-GB"/>
        </w:rPr>
      </w:pPr>
      <w:r w:rsidRPr="007B3D2E">
        <w:rPr>
          <w:rFonts w:eastAsia="Calibri" w:cs="Calibri"/>
          <w:b/>
          <w:sz w:val="22"/>
          <w:szCs w:val="22"/>
          <w:lang w:val="en-GB"/>
        </w:rPr>
        <w:t xml:space="preserve">Note to Applicant:  </w:t>
      </w:r>
      <w:r w:rsidRPr="007B3D2E">
        <w:rPr>
          <w:rFonts w:eastAsia="Calibri" w:cs="Calibri"/>
          <w:sz w:val="22"/>
          <w:szCs w:val="22"/>
          <w:lang w:val="en-GB"/>
        </w:rPr>
        <w:t xml:space="preserve">When completing your application form, you should demonstrate/evidence of your experience, knowledge, skills &amp; education in your application based on these criteria for the post. </w:t>
      </w:r>
    </w:p>
    <w:tbl>
      <w:tblPr>
        <w:tblW w:w="466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520"/>
        <w:gridCol w:w="4841"/>
        <w:gridCol w:w="577"/>
        <w:gridCol w:w="437"/>
        <w:gridCol w:w="463"/>
        <w:gridCol w:w="519"/>
      </w:tblGrid>
      <w:tr w:rsidR="00D22009" w:rsidRPr="007B3D2E" w:rsidTr="00D22009">
        <w:trPr>
          <w:cantSplit/>
          <w:trHeight w:val="1555"/>
          <w:jc w:val="center"/>
        </w:trPr>
        <w:tc>
          <w:tcPr>
            <w:tcW w:w="3862" w:type="pct"/>
            <w:gridSpan w:val="3"/>
            <w:shd w:val="clear" w:color="auto" w:fill="auto"/>
          </w:tcPr>
          <w:p w:rsidR="00D22009" w:rsidRPr="007B3D2E" w:rsidRDefault="00D22009" w:rsidP="00E9439A">
            <w:pPr>
              <w:spacing w:before="40"/>
              <w:ind w:left="284"/>
              <w:rPr>
                <w:rFonts w:eastAsia="Calibri" w:cs="Calibri"/>
                <w:b/>
                <w:bCs/>
                <w:color w:val="00B050"/>
                <w:sz w:val="28"/>
                <w:szCs w:val="28"/>
                <w:lang w:val="en-GB"/>
              </w:rPr>
            </w:pPr>
          </w:p>
          <w:p w:rsidR="00D22009" w:rsidRPr="00D22009" w:rsidRDefault="00D22009" w:rsidP="00E9439A">
            <w:pPr>
              <w:spacing w:before="40"/>
              <w:ind w:left="284"/>
              <w:rPr>
                <w:rFonts w:eastAsia="Calibri" w:cs="Calibri"/>
                <w:b/>
                <w:bCs/>
                <w:sz w:val="28"/>
                <w:szCs w:val="28"/>
                <w:lang w:val="en-GB"/>
              </w:rPr>
            </w:pPr>
            <w:r w:rsidRPr="00D22009">
              <w:rPr>
                <w:rFonts w:eastAsia="Calibri" w:cs="Calibri"/>
                <w:b/>
                <w:bCs/>
                <w:color w:val="00B050"/>
                <w:sz w:val="28"/>
                <w:szCs w:val="28"/>
                <w:lang w:val="en-GB"/>
              </w:rPr>
              <w:t>Person Specification Criteria</w:t>
            </w:r>
          </w:p>
          <w:p w:rsidR="00D22009" w:rsidRPr="007B3D2E" w:rsidRDefault="00D22009" w:rsidP="00E9439A">
            <w:pPr>
              <w:spacing w:before="40"/>
              <w:ind w:left="284"/>
              <w:rPr>
                <w:rFonts w:eastAsia="Calibri" w:cs="Calibri"/>
                <w:b/>
                <w:bCs/>
                <w:sz w:val="14"/>
                <w:szCs w:val="22"/>
                <w:lang w:val="en-GB"/>
              </w:rPr>
            </w:pPr>
          </w:p>
        </w:tc>
        <w:tc>
          <w:tcPr>
            <w:tcW w:w="329" w:type="pct"/>
            <w:textDirection w:val="btLr"/>
            <w:vAlign w:val="center"/>
          </w:tcPr>
          <w:p w:rsidR="00D22009" w:rsidRPr="007B3D2E" w:rsidRDefault="00D22009" w:rsidP="00E9439A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 w:cs="Calibri"/>
                <w:b/>
                <w:bCs/>
                <w:color w:val="00B050"/>
                <w:lang w:val="en-GB"/>
              </w:rPr>
            </w:pPr>
            <w:r w:rsidRPr="007B3D2E">
              <w:rPr>
                <w:rFonts w:eastAsia="Calibri" w:cs="Calibri"/>
                <w:b/>
                <w:bCs/>
                <w:color w:val="00B050"/>
                <w:lang w:val="en-GB"/>
              </w:rPr>
              <w:t>Essential or Desirable</w:t>
            </w:r>
          </w:p>
        </w:tc>
        <w:tc>
          <w:tcPr>
            <w:tcW w:w="249" w:type="pct"/>
            <w:textDirection w:val="btLr"/>
            <w:vAlign w:val="center"/>
          </w:tcPr>
          <w:p w:rsidR="00D22009" w:rsidRPr="007B3D2E" w:rsidRDefault="00D22009" w:rsidP="00E9439A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 w:cs="Calibri"/>
                <w:b/>
                <w:bCs/>
                <w:color w:val="00B050"/>
                <w:lang w:val="en-GB"/>
              </w:rPr>
            </w:pPr>
            <w:r w:rsidRPr="007B3D2E">
              <w:rPr>
                <w:rFonts w:eastAsia="Calibri" w:cs="Calibri"/>
                <w:b/>
                <w:bCs/>
                <w:color w:val="00B050"/>
                <w:lang w:val="en-GB"/>
              </w:rPr>
              <w:t>Application Form</w:t>
            </w:r>
          </w:p>
        </w:tc>
        <w:tc>
          <w:tcPr>
            <w:tcW w:w="264" w:type="pct"/>
            <w:textDirection w:val="btLr"/>
            <w:vAlign w:val="center"/>
          </w:tcPr>
          <w:p w:rsidR="00D22009" w:rsidRPr="007B3D2E" w:rsidRDefault="00D22009" w:rsidP="00E9439A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 w:cs="Calibri"/>
                <w:b/>
                <w:bCs/>
                <w:color w:val="00B050"/>
                <w:lang w:val="en-GB"/>
              </w:rPr>
            </w:pPr>
            <w:r w:rsidRPr="007B3D2E">
              <w:rPr>
                <w:rFonts w:eastAsia="Calibri" w:cs="Calibri"/>
                <w:b/>
                <w:bCs/>
                <w:color w:val="00B050"/>
                <w:lang w:val="en-GB"/>
              </w:rPr>
              <w:t>Interview</w:t>
            </w:r>
          </w:p>
        </w:tc>
        <w:tc>
          <w:tcPr>
            <w:tcW w:w="296" w:type="pct"/>
            <w:textDirection w:val="btLr"/>
            <w:vAlign w:val="center"/>
          </w:tcPr>
          <w:p w:rsidR="00D22009" w:rsidRPr="007B3D2E" w:rsidRDefault="00D22009" w:rsidP="00E9439A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 w:cs="Calibri"/>
                <w:b/>
                <w:bCs/>
                <w:color w:val="00B050"/>
                <w:lang w:val="en-GB"/>
              </w:rPr>
            </w:pPr>
            <w:r w:rsidRPr="007B3D2E">
              <w:rPr>
                <w:rFonts w:eastAsia="Calibri" w:cs="Calibri"/>
                <w:b/>
                <w:bCs/>
                <w:color w:val="00B050"/>
                <w:lang w:val="en-GB"/>
              </w:rPr>
              <w:t>Certificates</w:t>
            </w:r>
          </w:p>
          <w:p w:rsidR="00D22009" w:rsidRPr="007B3D2E" w:rsidRDefault="00D22009" w:rsidP="00E9439A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 w:cs="Calibri"/>
                <w:b/>
                <w:bCs/>
                <w:color w:val="00B050"/>
                <w:lang w:val="en-GB"/>
              </w:rPr>
            </w:pPr>
            <w:r w:rsidRPr="007B3D2E">
              <w:rPr>
                <w:rFonts w:eastAsia="Calibri" w:cs="Calibri"/>
                <w:b/>
                <w:bCs/>
                <w:color w:val="00B050"/>
                <w:lang w:val="en-GB"/>
              </w:rPr>
              <w:t>qualifications</w:t>
            </w:r>
          </w:p>
        </w:tc>
      </w:tr>
      <w:tr w:rsidR="00D22009" w:rsidRPr="007B3D2E" w:rsidTr="00D22009">
        <w:trPr>
          <w:cantSplit/>
          <w:trHeight w:val="894"/>
          <w:jc w:val="center"/>
        </w:trPr>
        <w:tc>
          <w:tcPr>
            <w:tcW w:w="804" w:type="pct"/>
            <w:vMerge w:val="restart"/>
            <w:shd w:val="clear" w:color="auto" w:fill="auto"/>
          </w:tcPr>
          <w:p w:rsidR="00D22009" w:rsidRPr="007B3D2E" w:rsidRDefault="00D22009" w:rsidP="00E9439A">
            <w:pPr>
              <w:spacing w:before="40"/>
              <w:ind w:left="113"/>
              <w:rPr>
                <w:rFonts w:eastAsia="Calibri" w:cs="Calibri"/>
                <w:b/>
                <w:bCs/>
                <w:sz w:val="22"/>
                <w:szCs w:val="22"/>
                <w:lang w:val="en-GB"/>
              </w:rPr>
            </w:pPr>
            <w:r w:rsidRPr="007B3D2E">
              <w:rPr>
                <w:rFonts w:eastAsia="Calibri" w:cs="Calibri"/>
                <w:b/>
                <w:bCs/>
                <w:sz w:val="22"/>
                <w:szCs w:val="22"/>
                <w:lang w:val="en-GB"/>
              </w:rPr>
              <w:t>Experience,</w:t>
            </w:r>
          </w:p>
          <w:p w:rsidR="00D22009" w:rsidRPr="007B3D2E" w:rsidRDefault="00D22009" w:rsidP="00E9439A">
            <w:pPr>
              <w:keepNext/>
              <w:keepLines/>
              <w:spacing w:before="20" w:after="40"/>
              <w:ind w:left="113"/>
              <w:outlineLvl w:val="4"/>
              <w:rPr>
                <w:rFonts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B3D2E">
              <w:rPr>
                <w:rFonts w:cs="Calibri"/>
                <w:b/>
                <w:bCs/>
                <w:color w:val="000000"/>
                <w:sz w:val="22"/>
                <w:szCs w:val="22"/>
                <w:lang w:val="en-GB"/>
              </w:rPr>
              <w:t>Knowledge &amp; skills</w:t>
            </w:r>
            <w:r w:rsidRPr="007B3D2E">
              <w:rPr>
                <w:rFonts w:cs="Calibri"/>
                <w:b/>
                <w:bCs/>
                <w:color w:val="000000"/>
                <w:sz w:val="14"/>
                <w:szCs w:val="22"/>
                <w:lang w:val="en-GB"/>
              </w:rPr>
              <w:t>/</w:t>
            </w:r>
            <w:r w:rsidRPr="007B3D2E">
              <w:rPr>
                <w:rFonts w:cs="Calibri"/>
                <w:b/>
                <w:bCs/>
                <w:color w:val="000000"/>
                <w:sz w:val="22"/>
                <w:szCs w:val="22"/>
                <w:lang w:val="en-GB"/>
              </w:rPr>
              <w:t>other requirements</w:t>
            </w:r>
          </w:p>
          <w:p w:rsidR="00D22009" w:rsidRPr="007B3D2E" w:rsidRDefault="00D22009" w:rsidP="00E9439A">
            <w:pPr>
              <w:keepNext/>
              <w:keepLines/>
              <w:spacing w:before="20" w:after="40"/>
              <w:ind w:left="113"/>
              <w:outlineLvl w:val="4"/>
              <w:rPr>
                <w:rFonts w:cs="Calibri"/>
                <w:b/>
                <w:bCs/>
                <w:color w:val="000000"/>
                <w:sz w:val="14"/>
                <w:szCs w:val="22"/>
                <w:lang w:val="en-GB"/>
              </w:rPr>
            </w:pPr>
          </w:p>
        </w:tc>
        <w:tc>
          <w:tcPr>
            <w:tcW w:w="297" w:type="pct"/>
          </w:tcPr>
          <w:p w:rsidR="00D22009" w:rsidRPr="007B3D2E" w:rsidRDefault="00D22009" w:rsidP="00E9439A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  <w:lang w:val="en-GB"/>
              </w:rPr>
            </w:pPr>
            <w:r w:rsidRPr="007B3D2E">
              <w:rPr>
                <w:rFonts w:eastAsia="Calibri" w:cs="Calibri"/>
                <w:bCs/>
                <w:color w:val="000000"/>
                <w:lang w:val="en-GB"/>
              </w:rPr>
              <w:t>1</w:t>
            </w:r>
          </w:p>
        </w:tc>
        <w:tc>
          <w:tcPr>
            <w:tcW w:w="2761" w:type="pct"/>
          </w:tcPr>
          <w:p w:rsidR="00D22009" w:rsidRPr="007B3D2E" w:rsidRDefault="00D22009" w:rsidP="00E9439A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lang w:val="en-GB"/>
              </w:rPr>
            </w:pPr>
            <w:r w:rsidRPr="007B3D2E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Good communication skills and ability to speak and relate to a wide customer base, tailoring messages to the audience</w:t>
            </w:r>
          </w:p>
        </w:tc>
        <w:tc>
          <w:tcPr>
            <w:tcW w:w="329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E</w:t>
            </w:r>
          </w:p>
        </w:tc>
        <w:tc>
          <w:tcPr>
            <w:tcW w:w="249" w:type="pct"/>
            <w:vAlign w:val="center"/>
          </w:tcPr>
          <w:p w:rsidR="00D22009" w:rsidRPr="007B3D2E" w:rsidRDefault="00D22009" w:rsidP="009B68BC">
            <w:pPr>
              <w:jc w:val="center"/>
              <w:rPr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cs="Calibr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64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96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cs="Calibri"/>
                <w:b/>
                <w:bCs/>
                <w:color w:val="00B050"/>
                <w:sz w:val="24"/>
                <w:szCs w:val="24"/>
                <w:lang w:val="en-GB"/>
              </w:rPr>
            </w:pPr>
          </w:p>
        </w:tc>
      </w:tr>
      <w:tr w:rsidR="00D22009" w:rsidRPr="007B3D2E" w:rsidTr="00D22009">
        <w:trPr>
          <w:cantSplit/>
          <w:trHeight w:val="751"/>
          <w:jc w:val="center"/>
        </w:trPr>
        <w:tc>
          <w:tcPr>
            <w:tcW w:w="804" w:type="pct"/>
            <w:vMerge/>
            <w:shd w:val="clear" w:color="auto" w:fill="auto"/>
          </w:tcPr>
          <w:p w:rsidR="00D22009" w:rsidRPr="007B3D2E" w:rsidRDefault="00D22009" w:rsidP="00E9439A">
            <w:pPr>
              <w:keepNext/>
              <w:keepLines/>
              <w:spacing w:before="20" w:after="40"/>
              <w:ind w:left="113"/>
              <w:outlineLvl w:val="4"/>
              <w:rPr>
                <w:rFonts w:eastAsia="Calibri" w:cs="Calibri"/>
                <w:sz w:val="14"/>
                <w:szCs w:val="22"/>
                <w:lang w:val="en-GB"/>
              </w:rPr>
            </w:pPr>
          </w:p>
        </w:tc>
        <w:tc>
          <w:tcPr>
            <w:tcW w:w="297" w:type="pct"/>
          </w:tcPr>
          <w:p w:rsidR="00D22009" w:rsidRPr="007B3D2E" w:rsidRDefault="00D22009" w:rsidP="00E9439A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  <w:lang w:val="en-GB"/>
              </w:rPr>
            </w:pPr>
            <w:r w:rsidRPr="007B3D2E">
              <w:rPr>
                <w:rFonts w:eastAsia="Calibri" w:cs="Calibri"/>
                <w:bCs/>
                <w:color w:val="000000"/>
                <w:lang w:val="en-GB"/>
              </w:rPr>
              <w:t>2</w:t>
            </w:r>
          </w:p>
        </w:tc>
        <w:tc>
          <w:tcPr>
            <w:tcW w:w="2761" w:type="pct"/>
          </w:tcPr>
          <w:p w:rsidR="00D22009" w:rsidRPr="007B3D2E" w:rsidRDefault="00D22009" w:rsidP="00E9439A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Relevant practical experience of manual trades or home repair and a good knowledge of home maintenance</w:t>
            </w:r>
          </w:p>
        </w:tc>
        <w:tc>
          <w:tcPr>
            <w:tcW w:w="329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E</w:t>
            </w:r>
          </w:p>
        </w:tc>
        <w:tc>
          <w:tcPr>
            <w:tcW w:w="249" w:type="pct"/>
            <w:vAlign w:val="center"/>
          </w:tcPr>
          <w:p w:rsidR="00D22009" w:rsidRPr="007B3D2E" w:rsidRDefault="00D22009" w:rsidP="009B68BC">
            <w:pPr>
              <w:jc w:val="center"/>
              <w:rPr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cs="Calibr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64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96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  <w:lang w:val="en-GB"/>
              </w:rPr>
            </w:pPr>
          </w:p>
        </w:tc>
      </w:tr>
      <w:tr w:rsidR="00D22009" w:rsidRPr="007B3D2E" w:rsidTr="00D22009">
        <w:trPr>
          <w:cantSplit/>
          <w:trHeight w:val="751"/>
          <w:jc w:val="center"/>
        </w:trPr>
        <w:tc>
          <w:tcPr>
            <w:tcW w:w="804" w:type="pct"/>
            <w:vMerge/>
            <w:shd w:val="clear" w:color="auto" w:fill="auto"/>
          </w:tcPr>
          <w:p w:rsidR="00D22009" w:rsidRPr="007B3D2E" w:rsidRDefault="00D22009" w:rsidP="00E9439A">
            <w:pPr>
              <w:keepNext/>
              <w:keepLines/>
              <w:spacing w:before="20" w:after="40"/>
              <w:ind w:left="113"/>
              <w:outlineLvl w:val="4"/>
              <w:rPr>
                <w:rFonts w:eastAsia="Calibri" w:cs="Calibri"/>
                <w:sz w:val="14"/>
                <w:szCs w:val="22"/>
                <w:lang w:val="en-GB"/>
              </w:rPr>
            </w:pPr>
          </w:p>
        </w:tc>
        <w:tc>
          <w:tcPr>
            <w:tcW w:w="297" w:type="pct"/>
          </w:tcPr>
          <w:p w:rsidR="00D22009" w:rsidRPr="007B3D2E" w:rsidRDefault="00D22009" w:rsidP="00E9439A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  <w:lang w:val="en-GB"/>
              </w:rPr>
            </w:pPr>
            <w:r w:rsidRPr="007B3D2E">
              <w:rPr>
                <w:rFonts w:eastAsia="Calibri" w:cs="Calibri"/>
                <w:bCs/>
                <w:color w:val="000000"/>
                <w:lang w:val="en-GB"/>
              </w:rPr>
              <w:t>3</w:t>
            </w:r>
          </w:p>
        </w:tc>
        <w:tc>
          <w:tcPr>
            <w:tcW w:w="2761" w:type="pct"/>
          </w:tcPr>
          <w:p w:rsidR="00D22009" w:rsidRPr="007B3D2E" w:rsidRDefault="00D22009" w:rsidP="00E9439A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Ability to find practical solutions to problems</w:t>
            </w:r>
          </w:p>
        </w:tc>
        <w:tc>
          <w:tcPr>
            <w:tcW w:w="329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E</w:t>
            </w:r>
          </w:p>
        </w:tc>
        <w:tc>
          <w:tcPr>
            <w:tcW w:w="249" w:type="pct"/>
            <w:vAlign w:val="center"/>
          </w:tcPr>
          <w:p w:rsidR="00D22009" w:rsidRPr="007B3D2E" w:rsidRDefault="00D22009" w:rsidP="009B68BC">
            <w:pPr>
              <w:jc w:val="center"/>
              <w:rPr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cs="Calibr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64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96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  <w:lang w:val="en-GB"/>
              </w:rPr>
            </w:pPr>
          </w:p>
        </w:tc>
      </w:tr>
      <w:tr w:rsidR="00D22009" w:rsidRPr="007B3D2E" w:rsidTr="00D22009">
        <w:trPr>
          <w:cantSplit/>
          <w:trHeight w:val="751"/>
          <w:jc w:val="center"/>
        </w:trPr>
        <w:tc>
          <w:tcPr>
            <w:tcW w:w="804" w:type="pct"/>
            <w:vMerge/>
            <w:shd w:val="clear" w:color="auto" w:fill="auto"/>
          </w:tcPr>
          <w:p w:rsidR="00D22009" w:rsidRPr="007B3D2E" w:rsidRDefault="00D22009" w:rsidP="00E9439A">
            <w:pPr>
              <w:keepNext/>
              <w:keepLines/>
              <w:spacing w:before="20" w:after="40"/>
              <w:ind w:left="113"/>
              <w:outlineLvl w:val="4"/>
              <w:rPr>
                <w:rFonts w:eastAsia="Calibri" w:cs="Calibri"/>
                <w:b/>
                <w:bCs/>
                <w:color w:val="000000"/>
                <w:sz w:val="14"/>
                <w:szCs w:val="22"/>
                <w:lang w:val="en-GB"/>
              </w:rPr>
            </w:pPr>
          </w:p>
        </w:tc>
        <w:tc>
          <w:tcPr>
            <w:tcW w:w="297" w:type="pct"/>
          </w:tcPr>
          <w:p w:rsidR="00D22009" w:rsidRPr="007B3D2E" w:rsidRDefault="00D22009" w:rsidP="00E9439A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  <w:lang w:val="en-GB"/>
              </w:rPr>
            </w:pPr>
            <w:r w:rsidRPr="007B3D2E">
              <w:rPr>
                <w:rFonts w:eastAsia="Calibri" w:cs="Calibri"/>
                <w:bCs/>
                <w:color w:val="000000"/>
                <w:lang w:val="en-GB"/>
              </w:rPr>
              <w:t>4</w:t>
            </w:r>
          </w:p>
        </w:tc>
        <w:tc>
          <w:tcPr>
            <w:tcW w:w="2761" w:type="pct"/>
          </w:tcPr>
          <w:p w:rsidR="00D22009" w:rsidRPr="007B3D2E" w:rsidRDefault="00D22009" w:rsidP="00E9439A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Knowledge of water efficiency and home energy products and giving advice in relation to them</w:t>
            </w:r>
          </w:p>
        </w:tc>
        <w:tc>
          <w:tcPr>
            <w:tcW w:w="329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E</w:t>
            </w:r>
          </w:p>
        </w:tc>
        <w:tc>
          <w:tcPr>
            <w:tcW w:w="249" w:type="pct"/>
            <w:vAlign w:val="center"/>
          </w:tcPr>
          <w:p w:rsidR="00D22009" w:rsidRPr="007B3D2E" w:rsidRDefault="00D22009" w:rsidP="009B68BC">
            <w:pPr>
              <w:jc w:val="center"/>
              <w:rPr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cs="Calibr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64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96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  <w:lang w:val="en-GB"/>
              </w:rPr>
            </w:pPr>
          </w:p>
        </w:tc>
      </w:tr>
      <w:tr w:rsidR="00D22009" w:rsidRPr="007B3D2E" w:rsidTr="00D22009">
        <w:trPr>
          <w:cantSplit/>
          <w:trHeight w:val="751"/>
          <w:jc w:val="center"/>
        </w:trPr>
        <w:tc>
          <w:tcPr>
            <w:tcW w:w="804" w:type="pct"/>
            <w:vMerge/>
            <w:shd w:val="clear" w:color="auto" w:fill="auto"/>
          </w:tcPr>
          <w:p w:rsidR="00D22009" w:rsidRPr="007B3D2E" w:rsidRDefault="00D22009" w:rsidP="00E9439A">
            <w:pPr>
              <w:keepNext/>
              <w:keepLines/>
              <w:spacing w:before="20" w:after="40"/>
              <w:ind w:left="113"/>
              <w:outlineLvl w:val="4"/>
              <w:rPr>
                <w:rFonts w:cs="Calibri"/>
                <w:color w:val="2E74B5"/>
                <w:sz w:val="22"/>
                <w:szCs w:val="22"/>
                <w:lang w:val="en-GB"/>
              </w:rPr>
            </w:pPr>
          </w:p>
        </w:tc>
        <w:tc>
          <w:tcPr>
            <w:tcW w:w="297" w:type="pct"/>
          </w:tcPr>
          <w:p w:rsidR="00D22009" w:rsidRPr="007B3D2E" w:rsidRDefault="00D22009" w:rsidP="00E9439A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  <w:lang w:val="en-GB"/>
              </w:rPr>
            </w:pPr>
            <w:r w:rsidRPr="007B3D2E">
              <w:rPr>
                <w:rFonts w:eastAsia="Calibri" w:cs="Calibri"/>
                <w:bCs/>
                <w:color w:val="000000"/>
                <w:lang w:val="en-GB"/>
              </w:rPr>
              <w:t>5</w:t>
            </w:r>
          </w:p>
        </w:tc>
        <w:tc>
          <w:tcPr>
            <w:tcW w:w="2761" w:type="pct"/>
          </w:tcPr>
          <w:p w:rsidR="00D22009" w:rsidRPr="007B3D2E" w:rsidRDefault="00D22009" w:rsidP="00E9439A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Experience of project management and managing own workload</w:t>
            </w:r>
          </w:p>
        </w:tc>
        <w:tc>
          <w:tcPr>
            <w:tcW w:w="329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E</w:t>
            </w:r>
          </w:p>
        </w:tc>
        <w:tc>
          <w:tcPr>
            <w:tcW w:w="249" w:type="pct"/>
            <w:vAlign w:val="center"/>
          </w:tcPr>
          <w:p w:rsidR="00D22009" w:rsidRPr="007B3D2E" w:rsidRDefault="00D22009" w:rsidP="009B68BC">
            <w:pPr>
              <w:jc w:val="center"/>
              <w:rPr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cs="Calibr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64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96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  <w:lang w:val="en-GB"/>
              </w:rPr>
            </w:pPr>
          </w:p>
        </w:tc>
      </w:tr>
      <w:tr w:rsidR="00D22009" w:rsidRPr="007B3D2E" w:rsidTr="00D22009">
        <w:trPr>
          <w:cantSplit/>
          <w:trHeight w:val="751"/>
          <w:jc w:val="center"/>
        </w:trPr>
        <w:tc>
          <w:tcPr>
            <w:tcW w:w="804" w:type="pct"/>
            <w:vMerge/>
            <w:shd w:val="clear" w:color="auto" w:fill="auto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20" w:after="40"/>
              <w:ind w:left="113"/>
              <w:rPr>
                <w:rFonts w:eastAsia="Calibri" w:cs="Calibri"/>
                <w:sz w:val="14"/>
                <w:szCs w:val="22"/>
                <w:lang w:val="en-GB"/>
              </w:rPr>
            </w:pPr>
          </w:p>
        </w:tc>
        <w:tc>
          <w:tcPr>
            <w:tcW w:w="297" w:type="pct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  <w:lang w:val="en-GB"/>
              </w:rPr>
            </w:pPr>
            <w:r w:rsidRPr="007B3D2E">
              <w:rPr>
                <w:rFonts w:eastAsia="Calibri" w:cs="Calibri"/>
                <w:bCs/>
                <w:color w:val="000000"/>
                <w:lang w:val="en-GB"/>
              </w:rPr>
              <w:t>6</w:t>
            </w:r>
          </w:p>
        </w:tc>
        <w:tc>
          <w:tcPr>
            <w:tcW w:w="2761" w:type="pct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Knowledge of health and safety issues</w:t>
            </w:r>
          </w:p>
        </w:tc>
        <w:tc>
          <w:tcPr>
            <w:tcW w:w="329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E</w:t>
            </w:r>
          </w:p>
        </w:tc>
        <w:tc>
          <w:tcPr>
            <w:tcW w:w="249" w:type="pct"/>
            <w:vAlign w:val="center"/>
          </w:tcPr>
          <w:p w:rsidR="00D22009" w:rsidRPr="007B3D2E" w:rsidRDefault="00D22009" w:rsidP="009B68BC">
            <w:pPr>
              <w:jc w:val="center"/>
              <w:rPr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cs="Calibr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64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96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  <w:lang w:val="en-GB"/>
              </w:rPr>
            </w:pPr>
          </w:p>
        </w:tc>
      </w:tr>
      <w:tr w:rsidR="00D22009" w:rsidRPr="007B3D2E" w:rsidTr="00D22009">
        <w:trPr>
          <w:cantSplit/>
          <w:trHeight w:val="751"/>
          <w:jc w:val="center"/>
        </w:trPr>
        <w:tc>
          <w:tcPr>
            <w:tcW w:w="804" w:type="pct"/>
            <w:vMerge/>
            <w:shd w:val="clear" w:color="auto" w:fill="auto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20" w:after="40"/>
              <w:ind w:left="113"/>
              <w:rPr>
                <w:rFonts w:eastAsia="Calibri" w:cs="Calibri"/>
                <w:sz w:val="14"/>
                <w:szCs w:val="22"/>
                <w:lang w:val="en-GB"/>
              </w:rPr>
            </w:pPr>
          </w:p>
        </w:tc>
        <w:tc>
          <w:tcPr>
            <w:tcW w:w="297" w:type="pct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  <w:lang w:val="en-GB"/>
              </w:rPr>
            </w:pPr>
            <w:r w:rsidRPr="007B3D2E">
              <w:rPr>
                <w:rFonts w:eastAsia="Calibri" w:cs="Calibri"/>
                <w:bCs/>
                <w:color w:val="000000"/>
                <w:lang w:val="en-GB"/>
              </w:rPr>
              <w:t>7</w:t>
            </w:r>
          </w:p>
        </w:tc>
        <w:tc>
          <w:tcPr>
            <w:tcW w:w="2761" w:type="pct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A practical outlook and can do attitude</w:t>
            </w:r>
          </w:p>
        </w:tc>
        <w:tc>
          <w:tcPr>
            <w:tcW w:w="329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E</w:t>
            </w:r>
          </w:p>
        </w:tc>
        <w:tc>
          <w:tcPr>
            <w:tcW w:w="249" w:type="pct"/>
            <w:vAlign w:val="center"/>
          </w:tcPr>
          <w:p w:rsidR="00D22009" w:rsidRPr="007B3D2E" w:rsidRDefault="00D22009" w:rsidP="009B68BC">
            <w:pPr>
              <w:jc w:val="center"/>
              <w:rPr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cs="Calibr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64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</w:pPr>
          </w:p>
        </w:tc>
        <w:tc>
          <w:tcPr>
            <w:tcW w:w="296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  <w:lang w:val="en-GB"/>
              </w:rPr>
            </w:pPr>
          </w:p>
        </w:tc>
      </w:tr>
      <w:tr w:rsidR="00D22009" w:rsidRPr="007B3D2E" w:rsidTr="00D22009">
        <w:trPr>
          <w:cantSplit/>
          <w:trHeight w:val="751"/>
          <w:jc w:val="center"/>
        </w:trPr>
        <w:tc>
          <w:tcPr>
            <w:tcW w:w="804" w:type="pct"/>
            <w:vMerge/>
            <w:shd w:val="clear" w:color="auto" w:fill="auto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20" w:after="40"/>
              <w:ind w:left="113"/>
              <w:rPr>
                <w:rFonts w:eastAsia="Calibri" w:cs="Calibri"/>
                <w:sz w:val="14"/>
                <w:szCs w:val="22"/>
                <w:lang w:val="en-GB"/>
              </w:rPr>
            </w:pPr>
          </w:p>
        </w:tc>
        <w:tc>
          <w:tcPr>
            <w:tcW w:w="297" w:type="pct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  <w:lang w:val="en-GB"/>
              </w:rPr>
            </w:pPr>
            <w:r w:rsidRPr="007B3D2E">
              <w:rPr>
                <w:rFonts w:eastAsia="Calibri" w:cs="Calibri"/>
                <w:bCs/>
                <w:color w:val="000000"/>
                <w:lang w:val="en-GB"/>
              </w:rPr>
              <w:t>8</w:t>
            </w:r>
          </w:p>
        </w:tc>
        <w:tc>
          <w:tcPr>
            <w:tcW w:w="2761" w:type="pct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Good knowledge of wider environmental issues</w:t>
            </w:r>
          </w:p>
        </w:tc>
        <w:tc>
          <w:tcPr>
            <w:tcW w:w="329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D</w:t>
            </w:r>
          </w:p>
        </w:tc>
        <w:tc>
          <w:tcPr>
            <w:tcW w:w="249" w:type="pct"/>
            <w:vAlign w:val="center"/>
          </w:tcPr>
          <w:p w:rsidR="00D22009" w:rsidRPr="007B3D2E" w:rsidRDefault="00D22009" w:rsidP="009B68BC">
            <w:pPr>
              <w:jc w:val="center"/>
              <w:rPr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cs="Calibr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64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96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  <w:lang w:val="en-GB"/>
              </w:rPr>
            </w:pPr>
          </w:p>
        </w:tc>
      </w:tr>
      <w:tr w:rsidR="00D22009" w:rsidRPr="007B3D2E" w:rsidTr="00D22009">
        <w:trPr>
          <w:cantSplit/>
          <w:trHeight w:val="751"/>
          <w:jc w:val="center"/>
        </w:trPr>
        <w:tc>
          <w:tcPr>
            <w:tcW w:w="804" w:type="pct"/>
            <w:vMerge/>
            <w:shd w:val="clear" w:color="auto" w:fill="auto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20" w:after="40"/>
              <w:ind w:left="113"/>
              <w:rPr>
                <w:rFonts w:eastAsia="Calibri" w:cs="Calibri"/>
                <w:sz w:val="14"/>
                <w:szCs w:val="22"/>
                <w:lang w:val="en-GB"/>
              </w:rPr>
            </w:pPr>
          </w:p>
        </w:tc>
        <w:tc>
          <w:tcPr>
            <w:tcW w:w="297" w:type="pct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  <w:lang w:val="en-GB"/>
              </w:rPr>
            </w:pPr>
            <w:r w:rsidRPr="007B3D2E">
              <w:rPr>
                <w:rFonts w:eastAsia="Calibri" w:cs="Calibri"/>
                <w:bCs/>
                <w:color w:val="000000"/>
                <w:lang w:val="en-GB"/>
              </w:rPr>
              <w:t>9</w:t>
            </w:r>
          </w:p>
        </w:tc>
        <w:tc>
          <w:tcPr>
            <w:tcW w:w="2761" w:type="pct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Water Efficiency training/qualification and/or domestic energy efficiency training/qualification.  For the right candidates on the job training will be provided.  </w:t>
            </w:r>
          </w:p>
        </w:tc>
        <w:tc>
          <w:tcPr>
            <w:tcW w:w="329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D</w:t>
            </w:r>
          </w:p>
        </w:tc>
        <w:tc>
          <w:tcPr>
            <w:tcW w:w="249" w:type="pct"/>
            <w:vAlign w:val="center"/>
          </w:tcPr>
          <w:p w:rsidR="00D22009" w:rsidRPr="007B3D2E" w:rsidRDefault="00D22009" w:rsidP="009B68BC">
            <w:pPr>
              <w:jc w:val="center"/>
              <w:rPr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cs="Calibr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64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cs="Calibr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96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  <w:lang w:val="en-GB"/>
              </w:rPr>
            </w:pPr>
          </w:p>
        </w:tc>
      </w:tr>
      <w:tr w:rsidR="00D22009" w:rsidRPr="007B3D2E" w:rsidTr="00D22009">
        <w:trPr>
          <w:cantSplit/>
          <w:trHeight w:val="751"/>
          <w:jc w:val="center"/>
        </w:trPr>
        <w:tc>
          <w:tcPr>
            <w:tcW w:w="804" w:type="pct"/>
            <w:vMerge/>
            <w:shd w:val="clear" w:color="auto" w:fill="auto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20" w:after="40"/>
              <w:ind w:left="113"/>
              <w:rPr>
                <w:rFonts w:eastAsia="Calibri" w:cs="Calibri"/>
                <w:sz w:val="14"/>
                <w:szCs w:val="22"/>
                <w:lang w:val="en-GB"/>
              </w:rPr>
            </w:pPr>
          </w:p>
        </w:tc>
        <w:tc>
          <w:tcPr>
            <w:tcW w:w="297" w:type="pct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  <w:lang w:val="en-GB"/>
              </w:rPr>
            </w:pPr>
            <w:r w:rsidRPr="007B3D2E">
              <w:rPr>
                <w:rFonts w:eastAsia="Calibri" w:cs="Calibri"/>
                <w:bCs/>
                <w:color w:val="000000"/>
                <w:lang w:val="en-GB"/>
              </w:rPr>
              <w:t>10</w:t>
            </w:r>
          </w:p>
        </w:tc>
        <w:tc>
          <w:tcPr>
            <w:tcW w:w="2761" w:type="pct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Experience of using Word and Excel and Thames Water bespoke software and to effectively use other technology i.e. I-Pad</w:t>
            </w:r>
          </w:p>
        </w:tc>
        <w:tc>
          <w:tcPr>
            <w:tcW w:w="329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E</w:t>
            </w:r>
          </w:p>
        </w:tc>
        <w:tc>
          <w:tcPr>
            <w:tcW w:w="249" w:type="pct"/>
            <w:vAlign w:val="center"/>
          </w:tcPr>
          <w:p w:rsidR="00D22009" w:rsidRPr="007B3D2E" w:rsidRDefault="00D22009" w:rsidP="009B68BC">
            <w:pPr>
              <w:jc w:val="center"/>
              <w:rPr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cs="Calibr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64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96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  <w:lang w:val="en-GB"/>
              </w:rPr>
            </w:pPr>
          </w:p>
        </w:tc>
      </w:tr>
      <w:tr w:rsidR="00D22009" w:rsidRPr="007B3D2E" w:rsidTr="00D22009">
        <w:trPr>
          <w:cantSplit/>
          <w:trHeight w:val="751"/>
          <w:jc w:val="center"/>
        </w:trPr>
        <w:tc>
          <w:tcPr>
            <w:tcW w:w="804" w:type="pct"/>
            <w:vMerge/>
            <w:shd w:val="clear" w:color="auto" w:fill="auto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20" w:after="40"/>
              <w:ind w:left="113"/>
              <w:rPr>
                <w:rFonts w:eastAsia="Calibri" w:cs="Calibri"/>
                <w:sz w:val="14"/>
                <w:szCs w:val="22"/>
                <w:lang w:val="en-GB"/>
              </w:rPr>
            </w:pPr>
          </w:p>
        </w:tc>
        <w:tc>
          <w:tcPr>
            <w:tcW w:w="297" w:type="pct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  <w:lang w:val="en-GB"/>
              </w:rPr>
            </w:pPr>
            <w:r w:rsidRPr="007B3D2E">
              <w:rPr>
                <w:rFonts w:eastAsia="Calibri" w:cs="Calibri"/>
                <w:bCs/>
                <w:color w:val="000000"/>
                <w:lang w:val="en-GB"/>
              </w:rPr>
              <w:t>11</w:t>
            </w:r>
          </w:p>
        </w:tc>
        <w:tc>
          <w:tcPr>
            <w:tcW w:w="2761" w:type="pct"/>
          </w:tcPr>
          <w:p w:rsidR="00D22009" w:rsidRPr="007B3D2E" w:rsidRDefault="00D22009" w:rsidP="00A8663A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A commitment </w:t>
            </w:r>
            <w:r w:rsidR="005A595E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and understanding of</w:t>
            </w:r>
            <w:r w:rsidRPr="007B3D2E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 diversity, equality and inclusion in practice</w:t>
            </w:r>
          </w:p>
        </w:tc>
        <w:tc>
          <w:tcPr>
            <w:tcW w:w="329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E</w:t>
            </w:r>
          </w:p>
        </w:tc>
        <w:tc>
          <w:tcPr>
            <w:tcW w:w="249" w:type="pct"/>
            <w:vAlign w:val="center"/>
          </w:tcPr>
          <w:p w:rsidR="00D22009" w:rsidRPr="007B3D2E" w:rsidRDefault="00D22009" w:rsidP="009B68BC">
            <w:pPr>
              <w:jc w:val="center"/>
              <w:rPr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cs="Calibr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64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96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  <w:lang w:val="en-GB"/>
              </w:rPr>
            </w:pPr>
          </w:p>
        </w:tc>
      </w:tr>
      <w:tr w:rsidR="00D22009" w:rsidRPr="007B3D2E" w:rsidTr="00D22009">
        <w:trPr>
          <w:cantSplit/>
          <w:trHeight w:val="751"/>
          <w:jc w:val="center"/>
        </w:trPr>
        <w:tc>
          <w:tcPr>
            <w:tcW w:w="804" w:type="pct"/>
            <w:vMerge/>
            <w:shd w:val="clear" w:color="auto" w:fill="auto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20" w:after="40"/>
              <w:ind w:left="113"/>
              <w:rPr>
                <w:rFonts w:eastAsia="Calibri" w:cs="Calibri"/>
                <w:sz w:val="14"/>
                <w:szCs w:val="22"/>
                <w:lang w:val="en-GB"/>
              </w:rPr>
            </w:pPr>
          </w:p>
        </w:tc>
        <w:tc>
          <w:tcPr>
            <w:tcW w:w="297" w:type="pct"/>
          </w:tcPr>
          <w:p w:rsidR="00D22009" w:rsidRPr="007B3D2E" w:rsidRDefault="00D22009" w:rsidP="00E57899">
            <w:pPr>
              <w:autoSpaceDE w:val="0"/>
              <w:autoSpaceDN w:val="0"/>
              <w:adjustRightInd w:val="0"/>
              <w:spacing w:before="20"/>
              <w:jc w:val="center"/>
              <w:rPr>
                <w:rFonts w:eastAsia="Calibri" w:cs="Calibri"/>
                <w:bCs/>
                <w:color w:val="000000"/>
                <w:lang w:val="en-GB"/>
              </w:rPr>
            </w:pPr>
            <w:r w:rsidRPr="007B3D2E">
              <w:rPr>
                <w:rFonts w:eastAsia="Calibri" w:cs="Calibri"/>
                <w:bCs/>
                <w:color w:val="000000"/>
                <w:lang w:val="en-GB"/>
              </w:rPr>
              <w:t>12</w:t>
            </w:r>
          </w:p>
        </w:tc>
        <w:tc>
          <w:tcPr>
            <w:tcW w:w="2761" w:type="pct"/>
            <w:shd w:val="clear" w:color="auto" w:fill="auto"/>
          </w:tcPr>
          <w:p w:rsidR="00D22009" w:rsidRPr="007B3D2E" w:rsidRDefault="00D22009" w:rsidP="00A8663A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lang w:val="en-GB"/>
              </w:rPr>
            </w:pPr>
            <w:r w:rsidRPr="007B3D2E">
              <w:rPr>
                <w:rFonts w:cstheme="minorHAnsi"/>
                <w:color w:val="000000"/>
                <w:sz w:val="20"/>
                <w:lang w:val="en-GB"/>
              </w:rPr>
              <w:t>Full driving licence with suitable status to be insured by Groundwork London with a work vehicle supplied to you</w:t>
            </w:r>
          </w:p>
        </w:tc>
        <w:tc>
          <w:tcPr>
            <w:tcW w:w="329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7B3D2E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E</w:t>
            </w:r>
          </w:p>
        </w:tc>
        <w:tc>
          <w:tcPr>
            <w:tcW w:w="249" w:type="pct"/>
            <w:vAlign w:val="center"/>
          </w:tcPr>
          <w:p w:rsidR="00D22009" w:rsidRPr="007B3D2E" w:rsidRDefault="00D22009" w:rsidP="009B68BC">
            <w:pPr>
              <w:jc w:val="center"/>
              <w:rPr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cs="Calibr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264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en-GB"/>
              </w:rPr>
            </w:pPr>
          </w:p>
        </w:tc>
        <w:tc>
          <w:tcPr>
            <w:tcW w:w="296" w:type="pct"/>
            <w:vAlign w:val="center"/>
          </w:tcPr>
          <w:p w:rsidR="00D22009" w:rsidRPr="007B3D2E" w:rsidRDefault="00D22009" w:rsidP="009B68BC">
            <w:pPr>
              <w:autoSpaceDE w:val="0"/>
              <w:autoSpaceDN w:val="0"/>
              <w:adjustRightInd w:val="0"/>
              <w:spacing w:after="20"/>
              <w:ind w:right="113"/>
              <w:jc w:val="center"/>
              <w:rPr>
                <w:rFonts w:eastAsia="Calibri" w:cs="Calibr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B3D2E">
              <w:rPr>
                <w:rFonts w:cs="Calibri"/>
                <w:b/>
                <w:bCs/>
                <w:color w:val="00B050"/>
                <w:sz w:val="24"/>
                <w:szCs w:val="24"/>
                <w:lang w:val="en-GB"/>
              </w:rPr>
              <w:sym w:font="Wingdings" w:char="F0FC"/>
            </w:r>
          </w:p>
        </w:tc>
      </w:tr>
    </w:tbl>
    <w:p w:rsidR="005C4A14" w:rsidRPr="007B3D2E" w:rsidRDefault="005C4A14" w:rsidP="00512D7A">
      <w:pPr>
        <w:spacing w:before="160"/>
        <w:rPr>
          <w:b/>
          <w:color w:val="00B050"/>
          <w:sz w:val="22"/>
          <w:lang w:val="en-GB"/>
        </w:rPr>
      </w:pPr>
      <w:r w:rsidRPr="007B3D2E">
        <w:rPr>
          <w:b/>
          <w:color w:val="00B050"/>
          <w:sz w:val="22"/>
          <w:lang w:val="en-GB"/>
        </w:rPr>
        <w:t xml:space="preserve">Appointment to this role will be subject </w:t>
      </w:r>
      <w:r w:rsidR="00F10A88" w:rsidRPr="007B3D2E">
        <w:rPr>
          <w:b/>
          <w:color w:val="00B050"/>
          <w:sz w:val="22"/>
          <w:lang w:val="en-GB"/>
        </w:rPr>
        <w:t>to Basic</w:t>
      </w:r>
      <w:r w:rsidRPr="007B3D2E">
        <w:rPr>
          <w:b/>
          <w:color w:val="00B050"/>
          <w:sz w:val="22"/>
          <w:lang w:val="en-GB"/>
        </w:rPr>
        <w:t xml:space="preserve"> DBS clearance by the disclosure and barring service</w:t>
      </w:r>
    </w:p>
    <w:p w:rsidR="00E963B3" w:rsidRPr="007B3D2E" w:rsidRDefault="00E963B3" w:rsidP="0035002E">
      <w:pPr>
        <w:tabs>
          <w:tab w:val="left" w:pos="1725"/>
        </w:tabs>
        <w:rPr>
          <w:rFonts w:asciiTheme="minorHAnsi" w:hAnsiTheme="minorHAnsi" w:cstheme="minorHAnsi"/>
          <w:lang w:val="en-GB"/>
        </w:rPr>
      </w:pPr>
    </w:p>
    <w:sectPr w:rsidR="00E963B3" w:rsidRPr="007B3D2E" w:rsidSect="005C4A14">
      <w:footerReference w:type="even" r:id="rId8"/>
      <w:footerReference w:type="default" r:id="rId9"/>
      <w:pgSz w:w="11906" w:h="16838" w:code="9"/>
      <w:pgMar w:top="1134" w:right="1247" w:bottom="567" w:left="1247" w:header="567" w:footer="425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88" w:rsidRDefault="00114688">
      <w:r>
        <w:separator/>
      </w:r>
    </w:p>
  </w:endnote>
  <w:endnote w:type="continuationSeparator" w:id="0">
    <w:p w:rsidR="00114688" w:rsidRDefault="0011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C9" w:rsidRDefault="00AC6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C6FC9" w:rsidRDefault="00AC6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64" w:rsidRPr="00FE2280" w:rsidRDefault="00A242ED" w:rsidP="00453564">
    <w:pPr>
      <w:spacing w:before="120"/>
      <w:rPr>
        <w:sz w:val="22"/>
      </w:rPr>
    </w:pPr>
    <w:fldSimple w:instr=" FILENAME   \* MERGEFORMAT ">
      <w:r w:rsidR="00F10A88" w:rsidRPr="007D21DD">
        <w:rPr>
          <w:noProof/>
          <w:sz w:val="16"/>
          <w:szCs w:val="16"/>
        </w:rPr>
        <w:t>SHVA</w:t>
      </w:r>
      <w:r w:rsidR="00F10A88">
        <w:rPr>
          <w:noProof/>
        </w:rPr>
        <w:t xml:space="preserve"> TW  JD&amp;PS</w:t>
      </w:r>
    </w:fldSimple>
    <w:r w:rsidR="00FE2280">
      <w:tab/>
    </w:r>
    <w:r w:rsidR="00FE2280">
      <w:tab/>
    </w:r>
    <w:r w:rsidR="00FE2280">
      <w:tab/>
    </w:r>
    <w:r w:rsidR="00FE2280">
      <w:tab/>
    </w:r>
    <w:r w:rsidR="00FE2280" w:rsidRPr="00FE2280">
      <w:rPr>
        <w:b/>
        <w:sz w:val="22"/>
      </w:rPr>
      <w:t>Page</w:t>
    </w:r>
    <w:r w:rsidR="00FE2280">
      <w:t xml:space="preserve"> </w:t>
    </w:r>
    <w:r w:rsidR="00FE2280" w:rsidRPr="00FE2280">
      <w:rPr>
        <w:b/>
        <w:sz w:val="20"/>
      </w:rPr>
      <w:fldChar w:fldCharType="begin"/>
    </w:r>
    <w:r w:rsidR="00FE2280" w:rsidRPr="00FE2280">
      <w:rPr>
        <w:b/>
        <w:sz w:val="20"/>
      </w:rPr>
      <w:instrText xml:space="preserve"> PAGE   \* MERGEFORMAT </w:instrText>
    </w:r>
    <w:r w:rsidR="00FE2280" w:rsidRPr="00FE2280">
      <w:rPr>
        <w:b/>
        <w:sz w:val="20"/>
      </w:rPr>
      <w:fldChar w:fldCharType="separate"/>
    </w:r>
    <w:r w:rsidR="00542A32">
      <w:rPr>
        <w:b/>
        <w:noProof/>
        <w:sz w:val="20"/>
      </w:rPr>
      <w:t>2</w:t>
    </w:r>
    <w:r w:rsidR="00FE2280" w:rsidRPr="00FE2280">
      <w:rPr>
        <w:b/>
        <w:sz w:val="20"/>
      </w:rPr>
      <w:fldChar w:fldCharType="end"/>
    </w:r>
    <w:r w:rsidR="00FE2280" w:rsidRPr="00FE2280">
      <w:rPr>
        <w:b/>
        <w:sz w:val="20"/>
      </w:rPr>
      <w:t xml:space="preserve"> </w:t>
    </w:r>
    <w:r w:rsidR="007D21DD">
      <w:rPr>
        <w:b/>
        <w:sz w:val="20"/>
      </w:rPr>
      <w:t>o</w:t>
    </w:r>
    <w:r w:rsidR="00F10A88" w:rsidRPr="00FE2280">
      <w:rPr>
        <w:b/>
        <w:sz w:val="20"/>
      </w:rPr>
      <w:t>f</w:t>
    </w:r>
    <w:r w:rsidR="00FE2280" w:rsidRPr="00FE2280">
      <w:rPr>
        <w:b/>
        <w:sz w:val="20"/>
      </w:rPr>
      <w:t xml:space="preserve"> </w:t>
    </w:r>
    <w:r w:rsidR="00FE2280" w:rsidRPr="00FE2280">
      <w:rPr>
        <w:b/>
        <w:sz w:val="20"/>
      </w:rPr>
      <w:fldChar w:fldCharType="begin"/>
    </w:r>
    <w:r w:rsidR="00FE2280" w:rsidRPr="00FE2280">
      <w:rPr>
        <w:b/>
        <w:sz w:val="20"/>
      </w:rPr>
      <w:instrText xml:space="preserve"> NUMPAGES   \* MERGEFORMAT </w:instrText>
    </w:r>
    <w:r w:rsidR="00FE2280" w:rsidRPr="00FE2280">
      <w:rPr>
        <w:b/>
        <w:sz w:val="20"/>
      </w:rPr>
      <w:fldChar w:fldCharType="separate"/>
    </w:r>
    <w:r w:rsidR="00542A32">
      <w:rPr>
        <w:b/>
        <w:noProof/>
        <w:sz w:val="20"/>
      </w:rPr>
      <w:t>3</w:t>
    </w:r>
    <w:r w:rsidR="00FE2280" w:rsidRPr="00FE2280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88" w:rsidRDefault="00114688">
      <w:r>
        <w:separator/>
      </w:r>
    </w:p>
  </w:footnote>
  <w:footnote w:type="continuationSeparator" w:id="0">
    <w:p w:rsidR="00114688" w:rsidRDefault="0011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4E0"/>
    <w:multiLevelType w:val="multilevel"/>
    <w:tmpl w:val="63788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E00146"/>
    <w:multiLevelType w:val="hybridMultilevel"/>
    <w:tmpl w:val="6E4CEDF8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C227FE"/>
    <w:multiLevelType w:val="hybridMultilevel"/>
    <w:tmpl w:val="E84E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8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7636AF"/>
    <w:multiLevelType w:val="hybridMultilevel"/>
    <w:tmpl w:val="2B4431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34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023B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5217D7"/>
    <w:multiLevelType w:val="hybridMultilevel"/>
    <w:tmpl w:val="84B21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640D"/>
    <w:multiLevelType w:val="hybridMultilevel"/>
    <w:tmpl w:val="4404AA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3120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5861D7"/>
    <w:multiLevelType w:val="multilevel"/>
    <w:tmpl w:val="0F56C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A951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5524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5E3A8A"/>
    <w:multiLevelType w:val="hybridMultilevel"/>
    <w:tmpl w:val="C9C62F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73102"/>
    <w:multiLevelType w:val="hybridMultilevel"/>
    <w:tmpl w:val="A588FDC4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6181"/>
    <w:multiLevelType w:val="hybridMultilevel"/>
    <w:tmpl w:val="AABE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66C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80F5687"/>
    <w:multiLevelType w:val="hybridMultilevel"/>
    <w:tmpl w:val="216A5F40"/>
    <w:lvl w:ilvl="0" w:tplc="7792A858">
      <w:start w:val="1"/>
      <w:numFmt w:val="bullet"/>
      <w:pStyle w:val="bulletparagraph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D275348"/>
    <w:multiLevelType w:val="hybridMultilevel"/>
    <w:tmpl w:val="DD34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A75D8"/>
    <w:multiLevelType w:val="hybridMultilevel"/>
    <w:tmpl w:val="53509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D1032"/>
    <w:multiLevelType w:val="hybridMultilevel"/>
    <w:tmpl w:val="E770594A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F872673"/>
    <w:multiLevelType w:val="singleLevel"/>
    <w:tmpl w:val="7D1AB2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FA06A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03E0F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550665"/>
    <w:multiLevelType w:val="hybridMultilevel"/>
    <w:tmpl w:val="FDC06860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B394E"/>
    <w:multiLevelType w:val="hybridMultilevel"/>
    <w:tmpl w:val="3EFEEE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116CF"/>
    <w:multiLevelType w:val="hybridMultilevel"/>
    <w:tmpl w:val="95928B00"/>
    <w:lvl w:ilvl="0" w:tplc="0409000F">
      <w:start w:val="1"/>
      <w:numFmt w:val="decimal"/>
      <w:lvlText w:val="%1.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539F357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73C73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8BD2091"/>
    <w:multiLevelType w:val="hybridMultilevel"/>
    <w:tmpl w:val="149E56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75A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857D83"/>
    <w:multiLevelType w:val="hybridMultilevel"/>
    <w:tmpl w:val="98BE5A5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84DC7"/>
    <w:multiLevelType w:val="hybridMultilevel"/>
    <w:tmpl w:val="4036C7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46DB7"/>
    <w:multiLevelType w:val="hybridMultilevel"/>
    <w:tmpl w:val="A0B25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A22F0"/>
    <w:multiLevelType w:val="hybridMultilevel"/>
    <w:tmpl w:val="FC90AB9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69373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86652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1F5985"/>
    <w:multiLevelType w:val="hybridMultilevel"/>
    <w:tmpl w:val="1A488E1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E48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1E95006"/>
    <w:multiLevelType w:val="hybridMultilevel"/>
    <w:tmpl w:val="63788A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45C48E1"/>
    <w:multiLevelType w:val="hybridMultilevel"/>
    <w:tmpl w:val="5C22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8F36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D1C7D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2"/>
  </w:num>
  <w:num w:numId="5">
    <w:abstractNumId w:val="27"/>
  </w:num>
  <w:num w:numId="6">
    <w:abstractNumId w:val="36"/>
  </w:num>
  <w:num w:numId="7">
    <w:abstractNumId w:val="5"/>
  </w:num>
  <w:num w:numId="8">
    <w:abstractNumId w:val="23"/>
  </w:num>
  <w:num w:numId="9">
    <w:abstractNumId w:val="6"/>
  </w:num>
  <w:num w:numId="10">
    <w:abstractNumId w:val="30"/>
  </w:num>
  <w:num w:numId="11">
    <w:abstractNumId w:val="11"/>
  </w:num>
  <w:num w:numId="12">
    <w:abstractNumId w:val="42"/>
  </w:num>
  <w:num w:numId="13">
    <w:abstractNumId w:val="38"/>
  </w:num>
  <w:num w:numId="14">
    <w:abstractNumId w:val="9"/>
  </w:num>
  <w:num w:numId="15">
    <w:abstractNumId w:val="3"/>
  </w:num>
  <w:num w:numId="16">
    <w:abstractNumId w:val="28"/>
  </w:num>
  <w:num w:numId="17">
    <w:abstractNumId w:val="41"/>
  </w:num>
  <w:num w:numId="18">
    <w:abstractNumId w:val="18"/>
  </w:num>
  <w:num w:numId="19">
    <w:abstractNumId w:val="21"/>
  </w:num>
  <w:num w:numId="20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5"/>
  </w:num>
  <w:num w:numId="22">
    <w:abstractNumId w:val="34"/>
  </w:num>
  <w:num w:numId="23">
    <w:abstractNumId w:val="4"/>
  </w:num>
  <w:num w:numId="24">
    <w:abstractNumId w:val="39"/>
  </w:num>
  <w:num w:numId="25">
    <w:abstractNumId w:val="0"/>
  </w:num>
  <w:num w:numId="26">
    <w:abstractNumId w:val="1"/>
  </w:num>
  <w:num w:numId="27">
    <w:abstractNumId w:val="7"/>
  </w:num>
  <w:num w:numId="28">
    <w:abstractNumId w:val="33"/>
  </w:num>
  <w:num w:numId="29">
    <w:abstractNumId w:val="2"/>
  </w:num>
  <w:num w:numId="30">
    <w:abstractNumId w:val="15"/>
  </w:num>
  <w:num w:numId="31">
    <w:abstractNumId w:val="25"/>
  </w:num>
  <w:num w:numId="32">
    <w:abstractNumId w:val="29"/>
  </w:num>
  <w:num w:numId="33">
    <w:abstractNumId w:val="14"/>
  </w:num>
  <w:num w:numId="34">
    <w:abstractNumId w:val="31"/>
  </w:num>
  <w:num w:numId="35">
    <w:abstractNumId w:val="37"/>
  </w:num>
  <w:num w:numId="36">
    <w:abstractNumId w:val="32"/>
  </w:num>
  <w:num w:numId="37">
    <w:abstractNumId w:val="40"/>
  </w:num>
  <w:num w:numId="38">
    <w:abstractNumId w:val="26"/>
  </w:num>
  <w:num w:numId="39">
    <w:abstractNumId w:val="13"/>
  </w:num>
  <w:num w:numId="40">
    <w:abstractNumId w:val="20"/>
  </w:num>
  <w:num w:numId="41">
    <w:abstractNumId w:val="24"/>
  </w:num>
  <w:num w:numId="42">
    <w:abstractNumId w:val="8"/>
  </w:num>
  <w:num w:numId="43">
    <w:abstractNumId w:val="1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45"/>
    <w:rsid w:val="000310BE"/>
    <w:rsid w:val="00033501"/>
    <w:rsid w:val="000917C4"/>
    <w:rsid w:val="000B459F"/>
    <w:rsid w:val="000B7F7D"/>
    <w:rsid w:val="000E4F30"/>
    <w:rsid w:val="000E7EFF"/>
    <w:rsid w:val="00114688"/>
    <w:rsid w:val="00126C59"/>
    <w:rsid w:val="00176395"/>
    <w:rsid w:val="001B7206"/>
    <w:rsid w:val="001C663B"/>
    <w:rsid w:val="00217B11"/>
    <w:rsid w:val="00223AC2"/>
    <w:rsid w:val="00266851"/>
    <w:rsid w:val="0030438A"/>
    <w:rsid w:val="00317A93"/>
    <w:rsid w:val="003302BC"/>
    <w:rsid w:val="0035002E"/>
    <w:rsid w:val="003666F8"/>
    <w:rsid w:val="00390651"/>
    <w:rsid w:val="00392D5A"/>
    <w:rsid w:val="003D49BB"/>
    <w:rsid w:val="003F461E"/>
    <w:rsid w:val="004356B8"/>
    <w:rsid w:val="00453564"/>
    <w:rsid w:val="00471E56"/>
    <w:rsid w:val="004747E3"/>
    <w:rsid w:val="00494BDC"/>
    <w:rsid w:val="004D0C16"/>
    <w:rsid w:val="004E5356"/>
    <w:rsid w:val="00503418"/>
    <w:rsid w:val="00506310"/>
    <w:rsid w:val="005118DA"/>
    <w:rsid w:val="00512D7A"/>
    <w:rsid w:val="00542A32"/>
    <w:rsid w:val="00550D1F"/>
    <w:rsid w:val="00555F52"/>
    <w:rsid w:val="0058475B"/>
    <w:rsid w:val="0058593D"/>
    <w:rsid w:val="00591D95"/>
    <w:rsid w:val="005A2795"/>
    <w:rsid w:val="005A595E"/>
    <w:rsid w:val="005A6335"/>
    <w:rsid w:val="005A69AF"/>
    <w:rsid w:val="005B336A"/>
    <w:rsid w:val="005C4A14"/>
    <w:rsid w:val="005D3472"/>
    <w:rsid w:val="005E144E"/>
    <w:rsid w:val="005E1890"/>
    <w:rsid w:val="006202B8"/>
    <w:rsid w:val="00652F8B"/>
    <w:rsid w:val="006543AE"/>
    <w:rsid w:val="006A02E5"/>
    <w:rsid w:val="006C7D4C"/>
    <w:rsid w:val="006D5337"/>
    <w:rsid w:val="007275A0"/>
    <w:rsid w:val="00771345"/>
    <w:rsid w:val="007723F2"/>
    <w:rsid w:val="0077767B"/>
    <w:rsid w:val="007B3D2E"/>
    <w:rsid w:val="007C1498"/>
    <w:rsid w:val="007D21DD"/>
    <w:rsid w:val="00806637"/>
    <w:rsid w:val="00825E51"/>
    <w:rsid w:val="0084290A"/>
    <w:rsid w:val="00844CBC"/>
    <w:rsid w:val="00872312"/>
    <w:rsid w:val="008A0597"/>
    <w:rsid w:val="008A7B1D"/>
    <w:rsid w:val="008D0C95"/>
    <w:rsid w:val="00902B58"/>
    <w:rsid w:val="00950FFF"/>
    <w:rsid w:val="0099167A"/>
    <w:rsid w:val="009B68BC"/>
    <w:rsid w:val="009E7FD4"/>
    <w:rsid w:val="009F1D1D"/>
    <w:rsid w:val="00A242ED"/>
    <w:rsid w:val="00A6541D"/>
    <w:rsid w:val="00A8663A"/>
    <w:rsid w:val="00AA1393"/>
    <w:rsid w:val="00AB2FBE"/>
    <w:rsid w:val="00AC3AE5"/>
    <w:rsid w:val="00AC6FC9"/>
    <w:rsid w:val="00AD5AD3"/>
    <w:rsid w:val="00AF3AD9"/>
    <w:rsid w:val="00AF6F95"/>
    <w:rsid w:val="00B01967"/>
    <w:rsid w:val="00B1120C"/>
    <w:rsid w:val="00B35381"/>
    <w:rsid w:val="00B55ACC"/>
    <w:rsid w:val="00B626AA"/>
    <w:rsid w:val="00BA4DBB"/>
    <w:rsid w:val="00BE5274"/>
    <w:rsid w:val="00C0763C"/>
    <w:rsid w:val="00C64C5F"/>
    <w:rsid w:val="00C737E0"/>
    <w:rsid w:val="00C74448"/>
    <w:rsid w:val="00C8238B"/>
    <w:rsid w:val="00C91E63"/>
    <w:rsid w:val="00CA56FA"/>
    <w:rsid w:val="00CB10D5"/>
    <w:rsid w:val="00CB6889"/>
    <w:rsid w:val="00CC768C"/>
    <w:rsid w:val="00D22009"/>
    <w:rsid w:val="00D258DD"/>
    <w:rsid w:val="00D33715"/>
    <w:rsid w:val="00D4489F"/>
    <w:rsid w:val="00D67965"/>
    <w:rsid w:val="00DB2874"/>
    <w:rsid w:val="00DD3BE6"/>
    <w:rsid w:val="00E56D57"/>
    <w:rsid w:val="00E57899"/>
    <w:rsid w:val="00E9439A"/>
    <w:rsid w:val="00E963B3"/>
    <w:rsid w:val="00EA4859"/>
    <w:rsid w:val="00EC07F5"/>
    <w:rsid w:val="00F10641"/>
    <w:rsid w:val="00F10A88"/>
    <w:rsid w:val="00F160AF"/>
    <w:rsid w:val="00F43EA4"/>
    <w:rsid w:val="00F8311F"/>
    <w:rsid w:val="00F91F94"/>
    <w:rsid w:val="00FA0F09"/>
    <w:rsid w:val="00FD2B23"/>
    <w:rsid w:val="00FD4B19"/>
    <w:rsid w:val="00FE2280"/>
    <w:rsid w:val="00FE2698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C839356"/>
  <w15:docId w15:val="{1D1C32BB-F0F5-4BF8-B051-F5868E38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autoRedefine/>
    <w:qFormat/>
    <w:rsid w:val="00512D7A"/>
    <w:pPr>
      <w:keepNext/>
      <w:spacing w:before="160" w:after="60"/>
      <w:outlineLvl w:val="1"/>
    </w:pPr>
    <w:rPr>
      <w:rFonts w:asciiTheme="minorHAnsi" w:hAnsiTheme="minorHAnsi" w:cstheme="minorHAnsi"/>
      <w:b/>
      <w:color w:val="00B050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Joanne">
    <w:name w:val="Joanne"/>
    <w:basedOn w:val="Heading1"/>
    <w:pPr>
      <w:spacing w:before="240" w:after="60"/>
      <w:outlineLvl w:val="9"/>
    </w:pPr>
    <w:rPr>
      <w:rFonts w:ascii="Arial" w:hAnsi="Arial"/>
      <w:b/>
      <w:i w:val="0"/>
      <w:kern w:val="28"/>
    </w:rPr>
  </w:style>
  <w:style w:type="paragraph" w:styleId="BodyTextIndent3">
    <w:name w:val="Body Text Indent 3"/>
    <w:basedOn w:val="Normal"/>
    <w:pPr>
      <w:ind w:left="720" w:hanging="360"/>
    </w:pPr>
    <w:rPr>
      <w:rFonts w:ascii="Arial" w:hAnsi="Arial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ecmsonormal">
    <w:name w:val="ec_msonormal"/>
    <w:basedOn w:val="Normal"/>
    <w:pPr>
      <w:spacing w:before="100" w:beforeAutospacing="1" w:after="100" w:afterAutospacing="1"/>
    </w:pPr>
    <w:rPr>
      <w:szCs w:val="24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  <w:lang w:val="en-GB" w:eastAsia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paragraph">
    <w:name w:val="bullet paragraph"/>
    <w:basedOn w:val="Normal"/>
    <w:link w:val="bulletparagraphChar"/>
    <w:qFormat/>
    <w:rsid w:val="00176395"/>
    <w:pPr>
      <w:numPr>
        <w:numId w:val="43"/>
      </w:numPr>
      <w:spacing w:before="60" w:after="60"/>
      <w:ind w:left="714" w:hanging="357"/>
      <w:jc w:val="both"/>
    </w:pPr>
    <w:rPr>
      <w:rFonts w:cs="Calibri"/>
      <w:sz w:val="22"/>
    </w:rPr>
  </w:style>
  <w:style w:type="character" w:customStyle="1" w:styleId="bulletparagraphChar">
    <w:name w:val="bullet paragraph Char"/>
    <w:link w:val="bulletparagraph"/>
    <w:rsid w:val="00176395"/>
    <w:rPr>
      <w:rFonts w:ascii="Calibri" w:hAnsi="Calibri" w:cs="Calibri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836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2000</vt:lpstr>
    </vt:vector>
  </TitlesOfParts>
  <Company>Groundwork Merton</Company>
  <LinksUpToDate>false</LinksUpToDate>
  <CharactersWithSpaces>5610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\\server01\Users$\Central\SueWalton\GW London Recruitment Pack July 2009\Line Manager Recruitment Documents\GW London Job Description &amp; Person Specification Advice.doc</vt:lpwstr>
      </vt:variant>
      <vt:variant>
        <vt:lpwstr>PersonSpecificationAdvice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2000</dc:title>
  <dc:creator>Lizzie Wood</dc:creator>
  <cp:lastModifiedBy>simiso jubane</cp:lastModifiedBy>
  <cp:revision>9</cp:revision>
  <cp:lastPrinted>2017-07-11T07:07:00Z</cp:lastPrinted>
  <dcterms:created xsi:type="dcterms:W3CDTF">2025-03-25T10:55:00Z</dcterms:created>
  <dcterms:modified xsi:type="dcterms:W3CDTF">2025-03-27T12:04:00Z</dcterms:modified>
</cp:coreProperties>
</file>