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FBA3" w14:textId="77777777" w:rsidR="00D44888" w:rsidRPr="00DD1C8F" w:rsidRDefault="009314A7" w:rsidP="00374031">
      <w:pPr>
        <w:pStyle w:val="Heading6"/>
        <w:spacing w:before="120"/>
        <w:rPr>
          <w:rFonts w:cs="Calibri"/>
          <w:color w:val="009A46"/>
          <w:sz w:val="12"/>
          <w:szCs w:val="24"/>
        </w:rPr>
      </w:pPr>
      <w:r w:rsidRPr="00DD1C8F">
        <w:rPr>
          <w:rFonts w:cs="Calibri"/>
          <w:noProof/>
          <w:color w:val="009A46"/>
          <w:sz w:val="12"/>
          <w:szCs w:val="24"/>
        </w:rPr>
        <w:drawing>
          <wp:anchor distT="0" distB="0" distL="114300" distR="114300" simplePos="0" relativeHeight="251657728" behindDoc="1" locked="0" layoutInCell="1" allowOverlap="1" wp14:anchorId="20564C03" wp14:editId="73BF57A1">
            <wp:simplePos x="0" y="0"/>
            <wp:positionH relativeFrom="column">
              <wp:posOffset>5345908</wp:posOffset>
            </wp:positionH>
            <wp:positionV relativeFrom="paragraph">
              <wp:posOffset>-667224</wp:posOffset>
            </wp:positionV>
            <wp:extent cx="1428115" cy="15487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115" cy="1548765"/>
                    </a:xfrm>
                    <a:prstGeom prst="rect">
                      <a:avLst/>
                    </a:prstGeom>
                    <a:noFill/>
                  </pic:spPr>
                </pic:pic>
              </a:graphicData>
            </a:graphic>
            <wp14:sizeRelH relativeFrom="page">
              <wp14:pctWidth>0</wp14:pctWidth>
            </wp14:sizeRelH>
            <wp14:sizeRelV relativeFrom="page">
              <wp14:pctHeight>0</wp14:pctHeight>
            </wp14:sizeRelV>
          </wp:anchor>
        </w:drawing>
      </w:r>
    </w:p>
    <w:p w14:paraId="2DB77DB3" w14:textId="77777777" w:rsidR="002A05A5" w:rsidRPr="00DD1C8F" w:rsidRDefault="002A05A5" w:rsidP="00374031">
      <w:pPr>
        <w:pStyle w:val="Heading6"/>
        <w:spacing w:before="120"/>
        <w:rPr>
          <w:rFonts w:cs="Calibri"/>
          <w:color w:val="009A46"/>
          <w:sz w:val="28"/>
          <w:szCs w:val="24"/>
        </w:rPr>
      </w:pPr>
      <w:r w:rsidRPr="00DD1C8F">
        <w:rPr>
          <w:rFonts w:cs="Calibri"/>
          <w:color w:val="009A46"/>
          <w:sz w:val="28"/>
          <w:szCs w:val="24"/>
        </w:rPr>
        <w:t>Groundwork London Job Description</w:t>
      </w:r>
    </w:p>
    <w:p w14:paraId="735DFB90" w14:textId="6B830324" w:rsidR="002A05A5" w:rsidRPr="00DD1C8F" w:rsidRDefault="002A05A5" w:rsidP="00374031">
      <w:pPr>
        <w:pStyle w:val="Heading1"/>
        <w:spacing w:before="240"/>
        <w:rPr>
          <w:rFonts w:ascii="Calibri" w:hAnsi="Calibri" w:cs="Calibri"/>
          <w:color w:val="009A46"/>
          <w:lang w:eastAsia="en-GB"/>
        </w:rPr>
      </w:pPr>
      <w:r w:rsidRPr="00DD1C8F">
        <w:rPr>
          <w:rFonts w:ascii="Calibri" w:hAnsi="Calibri" w:cs="Calibri"/>
          <w:color w:val="009A46"/>
          <w:lang w:eastAsia="en-GB"/>
        </w:rPr>
        <w:t>Job Title:</w:t>
      </w:r>
      <w:r w:rsidR="00C233E4" w:rsidRPr="00DD1C8F">
        <w:rPr>
          <w:rFonts w:ascii="Calibri" w:hAnsi="Calibri" w:cs="Calibri"/>
          <w:color w:val="009A46"/>
          <w:lang w:eastAsia="en-GB"/>
        </w:rPr>
        <w:t xml:space="preserve"> </w:t>
      </w:r>
      <w:r w:rsidRPr="00DD1C8F">
        <w:rPr>
          <w:rFonts w:ascii="Calibri" w:hAnsi="Calibri" w:cs="Calibri"/>
          <w:color w:val="009A46"/>
          <w:lang w:eastAsia="en-GB"/>
        </w:rPr>
        <w:t xml:space="preserve"> </w:t>
      </w:r>
      <w:r w:rsidR="00374031" w:rsidRPr="00DD1C8F">
        <w:rPr>
          <w:rFonts w:ascii="Calibri" w:hAnsi="Calibri" w:cs="Calibri"/>
          <w:color w:val="009A46"/>
          <w:lang w:eastAsia="en-GB"/>
        </w:rPr>
        <w:tab/>
      </w:r>
      <w:r w:rsidR="00374031" w:rsidRPr="00DD1C8F">
        <w:rPr>
          <w:rFonts w:ascii="Calibri" w:hAnsi="Calibri" w:cs="Calibri"/>
          <w:color w:val="009A46"/>
          <w:lang w:eastAsia="en-GB"/>
        </w:rPr>
        <w:tab/>
      </w:r>
      <w:r w:rsidR="00B73A4C">
        <w:rPr>
          <w:rFonts w:ascii="Calibri" w:hAnsi="Calibri" w:cs="Calibri"/>
          <w:color w:val="009A46"/>
          <w:lang w:eastAsia="en-GB"/>
        </w:rPr>
        <w:t xml:space="preserve">Grounds Maintenance Team Leader – Chiswick Gardens </w:t>
      </w:r>
    </w:p>
    <w:p w14:paraId="7788C4B6" w14:textId="2432AEA1" w:rsidR="002A05A5" w:rsidRPr="00DD1C8F" w:rsidRDefault="002A05A5" w:rsidP="005079BD">
      <w:pPr>
        <w:spacing w:before="120"/>
        <w:rPr>
          <w:rFonts w:ascii="Calibri" w:hAnsi="Calibri" w:cs="Calibri"/>
          <w:sz w:val="22"/>
        </w:rPr>
      </w:pPr>
      <w:r w:rsidRPr="00DD1C8F">
        <w:rPr>
          <w:rFonts w:ascii="Calibri" w:hAnsi="Calibri" w:cs="Calibri"/>
          <w:b/>
          <w:bCs/>
          <w:iCs/>
          <w:sz w:val="22"/>
        </w:rPr>
        <w:t>Responsible to:</w:t>
      </w:r>
      <w:r w:rsidRPr="00DD1C8F">
        <w:rPr>
          <w:rFonts w:ascii="Calibri" w:hAnsi="Calibri" w:cs="Calibri"/>
          <w:sz w:val="22"/>
        </w:rPr>
        <w:t xml:space="preserve"> </w:t>
      </w:r>
      <w:r w:rsidR="00374031" w:rsidRPr="00DD1C8F">
        <w:rPr>
          <w:rFonts w:ascii="Calibri" w:hAnsi="Calibri" w:cs="Calibri"/>
          <w:sz w:val="22"/>
        </w:rPr>
        <w:tab/>
      </w:r>
      <w:r w:rsidR="000E7623">
        <w:rPr>
          <w:rFonts w:ascii="Calibri" w:hAnsi="Calibri" w:cs="Calibri"/>
          <w:sz w:val="22"/>
        </w:rPr>
        <w:t xml:space="preserve">Green </w:t>
      </w:r>
      <w:r w:rsidR="00913C17">
        <w:rPr>
          <w:rFonts w:ascii="Calibri" w:hAnsi="Calibri" w:cs="Calibri"/>
          <w:sz w:val="22"/>
        </w:rPr>
        <w:t xml:space="preserve">Skills Team Leader </w:t>
      </w:r>
    </w:p>
    <w:p w14:paraId="54EF6EA1" w14:textId="573A7C51" w:rsidR="005079BD" w:rsidRPr="00DD1C8F" w:rsidRDefault="005079BD" w:rsidP="005079BD">
      <w:pPr>
        <w:spacing w:before="120"/>
        <w:rPr>
          <w:rFonts w:ascii="Calibri" w:hAnsi="Calibri" w:cs="Calibri"/>
          <w:b/>
          <w:sz w:val="22"/>
        </w:rPr>
      </w:pPr>
      <w:r w:rsidRPr="00DD1C8F">
        <w:rPr>
          <w:rFonts w:ascii="Calibri" w:hAnsi="Calibri" w:cs="Calibri"/>
          <w:b/>
          <w:sz w:val="22"/>
        </w:rPr>
        <w:t>Responsible for:</w:t>
      </w:r>
      <w:r w:rsidRPr="00DD1C8F">
        <w:rPr>
          <w:rFonts w:ascii="Calibri" w:hAnsi="Calibri" w:cs="Calibri"/>
          <w:sz w:val="22"/>
        </w:rPr>
        <w:tab/>
      </w:r>
      <w:r w:rsidR="00913C17">
        <w:rPr>
          <w:rFonts w:ascii="Calibri" w:hAnsi="Calibri" w:cs="Calibri"/>
          <w:sz w:val="22"/>
        </w:rPr>
        <w:t>Gardener</w:t>
      </w:r>
      <w:r w:rsidR="00D4157E">
        <w:rPr>
          <w:rFonts w:ascii="Calibri" w:hAnsi="Calibri" w:cs="Calibri"/>
          <w:sz w:val="22"/>
        </w:rPr>
        <w:t xml:space="preserve">, </w:t>
      </w:r>
      <w:r w:rsidR="00913C17">
        <w:rPr>
          <w:rFonts w:ascii="Calibri" w:hAnsi="Calibri" w:cs="Calibri"/>
          <w:sz w:val="22"/>
        </w:rPr>
        <w:t>Trainee Gardeners</w:t>
      </w:r>
      <w:r w:rsidR="00D4157E">
        <w:rPr>
          <w:rFonts w:ascii="Calibri" w:hAnsi="Calibri" w:cs="Calibri"/>
          <w:sz w:val="22"/>
        </w:rPr>
        <w:t>, and volunteers</w:t>
      </w:r>
      <w:r w:rsidR="00913C17">
        <w:rPr>
          <w:rFonts w:ascii="Calibri" w:hAnsi="Calibri" w:cs="Calibri"/>
          <w:sz w:val="22"/>
        </w:rPr>
        <w:t xml:space="preserve"> </w:t>
      </w:r>
      <w:r w:rsidR="00416683" w:rsidRPr="00DD1C8F">
        <w:rPr>
          <w:rFonts w:ascii="Calibri" w:hAnsi="Calibri" w:cs="Calibri"/>
          <w:sz w:val="22"/>
        </w:rPr>
        <w:t xml:space="preserve"> </w:t>
      </w:r>
    </w:p>
    <w:p w14:paraId="007401B7" w14:textId="2675CFE2" w:rsidR="002A05A5" w:rsidRPr="00DD1C8F" w:rsidRDefault="002A05A5" w:rsidP="005079BD">
      <w:pPr>
        <w:pStyle w:val="Title"/>
        <w:spacing w:before="120"/>
        <w:jc w:val="both"/>
        <w:rPr>
          <w:rFonts w:ascii="Calibri" w:hAnsi="Calibri" w:cs="Calibri"/>
          <w:b w:val="0"/>
          <w:sz w:val="22"/>
          <w:szCs w:val="24"/>
        </w:rPr>
      </w:pPr>
      <w:r w:rsidRPr="00DD1C8F">
        <w:rPr>
          <w:rFonts w:ascii="Calibri" w:hAnsi="Calibri" w:cs="Calibri"/>
          <w:bCs/>
          <w:iCs/>
          <w:sz w:val="22"/>
          <w:szCs w:val="24"/>
        </w:rPr>
        <w:t>Location:</w:t>
      </w:r>
      <w:r w:rsidRPr="00DD1C8F">
        <w:rPr>
          <w:rFonts w:ascii="Calibri" w:hAnsi="Calibri" w:cs="Calibri"/>
          <w:b w:val="0"/>
          <w:sz w:val="22"/>
          <w:szCs w:val="24"/>
        </w:rPr>
        <w:t xml:space="preserve"> </w:t>
      </w:r>
      <w:r w:rsidR="00374031" w:rsidRPr="00DD1C8F">
        <w:rPr>
          <w:rFonts w:ascii="Calibri" w:hAnsi="Calibri" w:cs="Calibri"/>
          <w:b w:val="0"/>
          <w:sz w:val="22"/>
          <w:szCs w:val="24"/>
        </w:rPr>
        <w:tab/>
      </w:r>
      <w:r w:rsidR="00374031" w:rsidRPr="00DD1C8F">
        <w:rPr>
          <w:rFonts w:ascii="Calibri" w:hAnsi="Calibri" w:cs="Calibri"/>
          <w:b w:val="0"/>
          <w:sz w:val="22"/>
          <w:szCs w:val="24"/>
        </w:rPr>
        <w:tab/>
      </w:r>
      <w:r w:rsidR="00913C17">
        <w:rPr>
          <w:rFonts w:ascii="Calibri" w:hAnsi="Calibri" w:cs="Calibri"/>
          <w:b w:val="0"/>
          <w:sz w:val="22"/>
          <w:szCs w:val="24"/>
        </w:rPr>
        <w:t>Chiswick House and Gardens</w:t>
      </w:r>
    </w:p>
    <w:p w14:paraId="7D727A2E" w14:textId="77777777" w:rsidR="002A05A5" w:rsidRPr="00DD1C8F" w:rsidRDefault="002A05A5">
      <w:pPr>
        <w:pStyle w:val="Title"/>
        <w:pBdr>
          <w:bottom w:val="single" w:sz="4" w:space="1" w:color="auto"/>
        </w:pBdr>
        <w:jc w:val="both"/>
        <w:rPr>
          <w:rFonts w:ascii="Calibri" w:hAnsi="Calibri" w:cs="Calibri"/>
          <w:b w:val="0"/>
          <w:color w:val="009A46"/>
          <w:sz w:val="8"/>
          <w:szCs w:val="24"/>
        </w:rPr>
      </w:pPr>
    </w:p>
    <w:p w14:paraId="2BC63977" w14:textId="77777777" w:rsidR="002A05A5" w:rsidRPr="00DD1C8F" w:rsidRDefault="00416683" w:rsidP="00374031">
      <w:pPr>
        <w:pStyle w:val="Title"/>
        <w:spacing w:before="240"/>
        <w:jc w:val="both"/>
        <w:rPr>
          <w:rFonts w:ascii="Calibri" w:hAnsi="Calibri" w:cs="Calibri"/>
          <w:bCs/>
          <w:color w:val="009A46"/>
          <w:sz w:val="22"/>
          <w:szCs w:val="22"/>
        </w:rPr>
      </w:pPr>
      <w:r w:rsidRPr="00DD1C8F">
        <w:rPr>
          <w:rFonts w:ascii="Calibri" w:hAnsi="Calibri" w:cs="Calibri"/>
          <w:bCs/>
          <w:color w:val="009A46"/>
          <w:sz w:val="22"/>
          <w:szCs w:val="22"/>
        </w:rPr>
        <w:t>Job Background:</w:t>
      </w:r>
    </w:p>
    <w:p w14:paraId="790F83B3" w14:textId="317AF4F8" w:rsidR="00D8151B" w:rsidRDefault="00F36557" w:rsidP="00F36557">
      <w:pPr>
        <w:pStyle w:val="Title"/>
        <w:spacing w:before="60" w:after="60"/>
        <w:jc w:val="both"/>
        <w:rPr>
          <w:rFonts w:ascii="Calibri" w:hAnsi="Calibri" w:cs="Calibri"/>
          <w:b w:val="0"/>
          <w:bCs/>
          <w:sz w:val="22"/>
        </w:rPr>
      </w:pPr>
      <w:r>
        <w:rPr>
          <w:rFonts w:ascii="Calibri" w:hAnsi="Calibri" w:cs="Calibri"/>
          <w:b w:val="0"/>
          <w:bCs/>
          <w:sz w:val="22"/>
        </w:rPr>
        <w:t>Groundwork London has been awarded the grounds maintenance contract to work in partnership with Chiswick House &amp; Gardens Trust</w:t>
      </w:r>
      <w:r w:rsidR="00D8151B">
        <w:rPr>
          <w:rFonts w:ascii="Calibri" w:hAnsi="Calibri" w:cs="Calibri"/>
          <w:b w:val="0"/>
          <w:bCs/>
          <w:sz w:val="22"/>
        </w:rPr>
        <w:t xml:space="preserve"> (CHGT). Supporting, and supported by, their in-house team work to</w:t>
      </w:r>
      <w:r w:rsidR="004759C1">
        <w:rPr>
          <w:rFonts w:ascii="Calibri" w:hAnsi="Calibri" w:cs="Calibri"/>
          <w:b w:val="0"/>
          <w:bCs/>
          <w:sz w:val="22"/>
        </w:rPr>
        <w:t xml:space="preserve">: </w:t>
      </w:r>
      <w:r w:rsidRPr="00F36557">
        <w:rPr>
          <w:rFonts w:ascii="Calibri" w:hAnsi="Calibri" w:cs="Calibri"/>
          <w:b w:val="0"/>
          <w:bCs/>
          <w:sz w:val="22"/>
        </w:rPr>
        <w:t>manage, maint</w:t>
      </w:r>
      <w:r w:rsidR="004759C1">
        <w:rPr>
          <w:rFonts w:ascii="Calibri" w:hAnsi="Calibri" w:cs="Calibri"/>
          <w:b w:val="0"/>
          <w:bCs/>
          <w:sz w:val="22"/>
        </w:rPr>
        <w:t>ain</w:t>
      </w:r>
      <w:r w:rsidRPr="00F36557">
        <w:rPr>
          <w:rFonts w:ascii="Calibri" w:hAnsi="Calibri" w:cs="Calibri"/>
          <w:b w:val="0"/>
          <w:bCs/>
          <w:sz w:val="22"/>
        </w:rPr>
        <w:t xml:space="preserve"> and enhancement of Chiswick House Gardens</w:t>
      </w:r>
      <w:r>
        <w:rPr>
          <w:rFonts w:ascii="Calibri" w:hAnsi="Calibri" w:cs="Calibri"/>
          <w:b w:val="0"/>
          <w:bCs/>
          <w:sz w:val="22"/>
        </w:rPr>
        <w:t xml:space="preserve">, in an </w:t>
      </w:r>
      <w:r w:rsidRPr="00F36557">
        <w:rPr>
          <w:rFonts w:ascii="Calibri" w:hAnsi="Calibri" w:cs="Calibri"/>
          <w:b w:val="0"/>
          <w:bCs/>
          <w:sz w:val="22"/>
        </w:rPr>
        <w:t>innovative, inclusive approach to working with the local community.</w:t>
      </w:r>
      <w:r>
        <w:rPr>
          <w:rFonts w:ascii="Calibri" w:hAnsi="Calibri" w:cs="Calibri"/>
          <w:b w:val="0"/>
          <w:bCs/>
          <w:sz w:val="22"/>
        </w:rPr>
        <w:t xml:space="preserve"> </w:t>
      </w:r>
    </w:p>
    <w:p w14:paraId="283DD2C9" w14:textId="58BB8DC9" w:rsidR="004759C1" w:rsidRPr="004759C1" w:rsidRDefault="004759C1" w:rsidP="004759C1">
      <w:pPr>
        <w:pStyle w:val="Title"/>
        <w:spacing w:before="60" w:after="60"/>
        <w:jc w:val="both"/>
        <w:rPr>
          <w:rFonts w:ascii="Calibri" w:hAnsi="Calibri" w:cs="Calibri"/>
          <w:b w:val="0"/>
          <w:bCs/>
          <w:sz w:val="22"/>
        </w:rPr>
      </w:pPr>
      <w:r w:rsidRPr="004759C1">
        <w:rPr>
          <w:rFonts w:ascii="Calibri" w:hAnsi="Calibri" w:cs="Calibri"/>
          <w:b w:val="0"/>
          <w:bCs/>
          <w:sz w:val="22"/>
        </w:rPr>
        <w:t>Chiswick House &amp; Gardens Trust (CHGT) welcomes more than 1m visits to the gardens annually. We look after a 300-year-old historic house, and landscape with 65-acre gardens, 1,800 trees and walled Kitchen Garden in the heart of West London. It was established in 2005 jointly by the English Heritage Trust (EHT) and the London Borough of Hounslow. </w:t>
      </w:r>
      <w:r>
        <w:rPr>
          <w:rFonts w:ascii="Calibri" w:hAnsi="Calibri" w:cs="Calibri"/>
          <w:b w:val="0"/>
          <w:bCs/>
          <w:sz w:val="22"/>
        </w:rPr>
        <w:t xml:space="preserve"> </w:t>
      </w:r>
      <w:r w:rsidRPr="004759C1">
        <w:rPr>
          <w:rFonts w:ascii="Calibri" w:hAnsi="Calibri" w:cs="Calibri"/>
          <w:b w:val="0"/>
          <w:bCs/>
          <w:sz w:val="22"/>
        </w:rPr>
        <w:t>Chiswick House Gardens, one of the world’s most important landscape gardens (Grade 1 listed) is open for everyone every day, from dawn until dusk. Chiswick’s landscape tells the story of a key moment in garden history, when William Kent and the Earl of Burlington, began the English Landscape Movement</w:t>
      </w:r>
    </w:p>
    <w:p w14:paraId="359508AF" w14:textId="03623A86" w:rsidR="004759C1" w:rsidRDefault="00D8151B" w:rsidP="00F36557">
      <w:pPr>
        <w:pStyle w:val="Title"/>
        <w:spacing w:before="60" w:after="60"/>
        <w:jc w:val="both"/>
        <w:rPr>
          <w:rFonts w:ascii="Calibri" w:hAnsi="Calibri" w:cs="Calibri"/>
          <w:b w:val="0"/>
          <w:bCs/>
          <w:sz w:val="22"/>
        </w:rPr>
      </w:pPr>
      <w:r>
        <w:rPr>
          <w:rFonts w:ascii="Calibri" w:hAnsi="Calibri" w:cs="Calibri"/>
          <w:b w:val="0"/>
          <w:bCs/>
          <w:sz w:val="22"/>
        </w:rPr>
        <w:t>This role will lead our</w:t>
      </w:r>
      <w:r w:rsidR="00F36557">
        <w:rPr>
          <w:rFonts w:ascii="Calibri" w:hAnsi="Calibri" w:cs="Calibri"/>
          <w:b w:val="0"/>
          <w:bCs/>
          <w:sz w:val="22"/>
        </w:rPr>
        <w:t xml:space="preserve"> onsite team in the delivery all tasks assigned to the team</w:t>
      </w:r>
      <w:r>
        <w:rPr>
          <w:rFonts w:ascii="Calibri" w:hAnsi="Calibri" w:cs="Calibri"/>
          <w:b w:val="0"/>
          <w:bCs/>
          <w:sz w:val="22"/>
        </w:rPr>
        <w:t xml:space="preserve"> by CHGT’s Head Gardener and their highly talented, and supportive, gardeners.</w:t>
      </w:r>
      <w:r w:rsidR="00F36557">
        <w:rPr>
          <w:rFonts w:ascii="Calibri" w:hAnsi="Calibri" w:cs="Calibri"/>
          <w:b w:val="0"/>
          <w:bCs/>
          <w:sz w:val="22"/>
        </w:rPr>
        <w:t xml:space="preserve"> The role sits within Groundwork London’s Green Team, and as such plays an important role in our mission to deliver excellent horticultural and landscaping services alongside </w:t>
      </w:r>
      <w:r w:rsidR="00507268">
        <w:rPr>
          <w:rFonts w:ascii="Calibri" w:hAnsi="Calibri" w:cs="Calibri"/>
          <w:b w:val="0"/>
          <w:bCs/>
          <w:sz w:val="22"/>
        </w:rPr>
        <w:t xml:space="preserve">offering the best opportunity for unemployed Londoners </w:t>
      </w:r>
      <w:r w:rsidR="00885065" w:rsidRPr="00DD1C8F">
        <w:rPr>
          <w:rFonts w:ascii="Calibri" w:hAnsi="Calibri" w:cs="Calibri"/>
          <w:b w:val="0"/>
          <w:bCs/>
          <w:sz w:val="22"/>
        </w:rPr>
        <w:t>to develop their sk</w:t>
      </w:r>
      <w:r w:rsidR="008E375E" w:rsidRPr="00DD1C8F">
        <w:rPr>
          <w:rFonts w:ascii="Calibri" w:hAnsi="Calibri" w:cs="Calibri"/>
          <w:b w:val="0"/>
          <w:bCs/>
          <w:sz w:val="22"/>
        </w:rPr>
        <w:t>ill</w:t>
      </w:r>
      <w:r w:rsidR="00751A11" w:rsidRPr="00DD1C8F">
        <w:rPr>
          <w:rFonts w:ascii="Calibri" w:hAnsi="Calibri" w:cs="Calibri"/>
          <w:b w:val="0"/>
          <w:bCs/>
          <w:sz w:val="22"/>
        </w:rPr>
        <w:t>s and experience</w:t>
      </w:r>
      <w:r w:rsidR="00FD6F15" w:rsidRPr="00DD1C8F">
        <w:rPr>
          <w:rFonts w:ascii="Calibri" w:hAnsi="Calibri" w:cs="Calibri"/>
          <w:b w:val="0"/>
          <w:bCs/>
          <w:sz w:val="22"/>
        </w:rPr>
        <w:t xml:space="preserve"> </w:t>
      </w:r>
      <w:r w:rsidR="00B11179">
        <w:rPr>
          <w:rFonts w:ascii="Calibri" w:hAnsi="Calibri" w:cs="Calibri"/>
          <w:b w:val="0"/>
          <w:bCs/>
          <w:sz w:val="22"/>
        </w:rPr>
        <w:t>t</w:t>
      </w:r>
      <w:r w:rsidR="00FD6F15" w:rsidRPr="00DD1C8F">
        <w:rPr>
          <w:rFonts w:ascii="Calibri" w:hAnsi="Calibri" w:cs="Calibri"/>
          <w:b w:val="0"/>
          <w:bCs/>
          <w:sz w:val="22"/>
        </w:rPr>
        <w:t xml:space="preserve">o </w:t>
      </w:r>
      <w:r w:rsidR="00507268">
        <w:rPr>
          <w:rFonts w:ascii="Calibri" w:hAnsi="Calibri" w:cs="Calibri"/>
          <w:b w:val="0"/>
          <w:bCs/>
          <w:sz w:val="22"/>
        </w:rPr>
        <w:t xml:space="preserve">enter long term </w:t>
      </w:r>
      <w:r w:rsidR="00FD6F15" w:rsidRPr="00DD1C8F">
        <w:rPr>
          <w:rFonts w:ascii="Calibri" w:hAnsi="Calibri" w:cs="Calibri"/>
          <w:b w:val="0"/>
          <w:bCs/>
          <w:sz w:val="22"/>
        </w:rPr>
        <w:t xml:space="preserve">roles within </w:t>
      </w:r>
      <w:r w:rsidR="00507268">
        <w:rPr>
          <w:rFonts w:ascii="Calibri" w:hAnsi="Calibri" w:cs="Calibri"/>
          <w:b w:val="0"/>
          <w:bCs/>
          <w:sz w:val="22"/>
        </w:rPr>
        <w:t>the g</w:t>
      </w:r>
      <w:r w:rsidR="00FD6F15" w:rsidRPr="00DD1C8F">
        <w:rPr>
          <w:rFonts w:ascii="Calibri" w:hAnsi="Calibri" w:cs="Calibri"/>
          <w:b w:val="0"/>
          <w:bCs/>
          <w:sz w:val="22"/>
        </w:rPr>
        <w:t xml:space="preserve">reen </w:t>
      </w:r>
      <w:r w:rsidR="00507268">
        <w:rPr>
          <w:rFonts w:ascii="Calibri" w:hAnsi="Calibri" w:cs="Calibri"/>
          <w:b w:val="0"/>
          <w:bCs/>
          <w:sz w:val="22"/>
        </w:rPr>
        <w:t>s</w:t>
      </w:r>
      <w:r w:rsidR="00FD6F15" w:rsidRPr="00DD1C8F">
        <w:rPr>
          <w:rFonts w:ascii="Calibri" w:hAnsi="Calibri" w:cs="Calibri"/>
          <w:b w:val="0"/>
          <w:bCs/>
          <w:sz w:val="22"/>
        </w:rPr>
        <w:t xml:space="preserve">pace </w:t>
      </w:r>
      <w:r w:rsidR="00507268">
        <w:rPr>
          <w:rFonts w:ascii="Calibri" w:hAnsi="Calibri" w:cs="Calibri"/>
          <w:b w:val="0"/>
          <w:bCs/>
          <w:sz w:val="22"/>
        </w:rPr>
        <w:t xml:space="preserve">sector. </w:t>
      </w:r>
      <w:r w:rsidR="00C233E4" w:rsidRPr="00DD1C8F">
        <w:rPr>
          <w:rFonts w:ascii="Calibri" w:hAnsi="Calibri" w:cs="Calibri"/>
          <w:b w:val="0"/>
          <w:bCs/>
          <w:sz w:val="22"/>
        </w:rPr>
        <w:t xml:space="preserve"> </w:t>
      </w:r>
    </w:p>
    <w:p w14:paraId="3CAE08D7" w14:textId="77777777" w:rsidR="002A05A5" w:rsidRPr="00DD1C8F" w:rsidRDefault="00416683" w:rsidP="00374031">
      <w:pPr>
        <w:pStyle w:val="Title"/>
        <w:spacing w:before="240"/>
        <w:jc w:val="both"/>
        <w:rPr>
          <w:rFonts w:ascii="Calibri" w:hAnsi="Calibri" w:cs="Calibri"/>
          <w:bCs/>
          <w:color w:val="009A46"/>
          <w:sz w:val="22"/>
          <w:szCs w:val="22"/>
        </w:rPr>
      </w:pPr>
      <w:r w:rsidRPr="00DD1C8F">
        <w:rPr>
          <w:rFonts w:ascii="Calibri" w:hAnsi="Calibri" w:cs="Calibri"/>
          <w:bCs/>
          <w:color w:val="009A46"/>
          <w:sz w:val="22"/>
          <w:szCs w:val="22"/>
        </w:rPr>
        <w:t>Main Objectives:</w:t>
      </w:r>
    </w:p>
    <w:p w14:paraId="40017007" w14:textId="7F8133D0" w:rsidR="00D4157E" w:rsidRDefault="00C659D1" w:rsidP="005C305C">
      <w:pPr>
        <w:numPr>
          <w:ilvl w:val="0"/>
          <w:numId w:val="3"/>
        </w:numPr>
        <w:spacing w:before="80"/>
        <w:jc w:val="both"/>
        <w:rPr>
          <w:rFonts w:ascii="Calibri" w:hAnsi="Calibri" w:cs="Calibri"/>
          <w:sz w:val="22"/>
          <w:szCs w:val="22"/>
        </w:rPr>
      </w:pPr>
      <w:r w:rsidRPr="00D4157E">
        <w:rPr>
          <w:rFonts w:ascii="Calibri" w:hAnsi="Calibri" w:cs="Calibri"/>
          <w:sz w:val="22"/>
          <w:szCs w:val="22"/>
        </w:rPr>
        <w:t>Delivery of high quality grounds maintenanc</w:t>
      </w:r>
      <w:r w:rsidR="00D4157E" w:rsidRPr="00D4157E">
        <w:rPr>
          <w:rFonts w:ascii="Calibri" w:hAnsi="Calibri" w:cs="Calibri"/>
          <w:sz w:val="22"/>
          <w:szCs w:val="22"/>
        </w:rPr>
        <w:t>e programme within C</w:t>
      </w:r>
      <w:r w:rsidR="00D4157E">
        <w:rPr>
          <w:rFonts w:ascii="Calibri" w:hAnsi="Calibri" w:cs="Calibri"/>
          <w:sz w:val="22"/>
          <w:szCs w:val="22"/>
        </w:rPr>
        <w:t xml:space="preserve">hiswick </w:t>
      </w:r>
      <w:r w:rsidR="00D4157E" w:rsidRPr="00D4157E">
        <w:rPr>
          <w:rFonts w:ascii="Calibri" w:hAnsi="Calibri" w:cs="Calibri"/>
          <w:sz w:val="22"/>
          <w:szCs w:val="22"/>
        </w:rPr>
        <w:t>H</w:t>
      </w:r>
      <w:r w:rsidR="00D4157E">
        <w:rPr>
          <w:rFonts w:ascii="Calibri" w:hAnsi="Calibri" w:cs="Calibri"/>
          <w:sz w:val="22"/>
          <w:szCs w:val="22"/>
        </w:rPr>
        <w:t xml:space="preserve">ouse &amp; </w:t>
      </w:r>
      <w:r w:rsidR="00D4157E" w:rsidRPr="00D4157E">
        <w:rPr>
          <w:rFonts w:ascii="Calibri" w:hAnsi="Calibri" w:cs="Calibri"/>
          <w:sz w:val="22"/>
          <w:szCs w:val="22"/>
        </w:rPr>
        <w:t>G</w:t>
      </w:r>
      <w:r w:rsidR="00D4157E">
        <w:rPr>
          <w:rFonts w:ascii="Calibri" w:hAnsi="Calibri" w:cs="Calibri"/>
          <w:sz w:val="22"/>
          <w:szCs w:val="22"/>
        </w:rPr>
        <w:t xml:space="preserve">arden </w:t>
      </w:r>
      <w:r w:rsidR="00D4157E" w:rsidRPr="00D4157E">
        <w:rPr>
          <w:rFonts w:ascii="Calibri" w:hAnsi="Calibri" w:cs="Calibri"/>
          <w:sz w:val="22"/>
          <w:szCs w:val="22"/>
        </w:rPr>
        <w:t>T</w:t>
      </w:r>
      <w:r w:rsidR="00D4157E">
        <w:rPr>
          <w:rFonts w:ascii="Calibri" w:hAnsi="Calibri" w:cs="Calibri"/>
          <w:sz w:val="22"/>
          <w:szCs w:val="22"/>
        </w:rPr>
        <w:t>rust</w:t>
      </w:r>
      <w:r w:rsidR="00D4157E" w:rsidRPr="00D4157E">
        <w:rPr>
          <w:rFonts w:ascii="Calibri" w:hAnsi="Calibri" w:cs="Calibri"/>
          <w:sz w:val="22"/>
          <w:szCs w:val="22"/>
        </w:rPr>
        <w:t>’s</w:t>
      </w:r>
      <w:r w:rsidR="00D4157E">
        <w:rPr>
          <w:rFonts w:ascii="Calibri" w:hAnsi="Calibri" w:cs="Calibri"/>
          <w:sz w:val="22"/>
          <w:szCs w:val="22"/>
        </w:rPr>
        <w:t xml:space="preserve"> (CHGT)</w:t>
      </w:r>
      <w:r w:rsidR="00D4157E" w:rsidRPr="00D4157E">
        <w:rPr>
          <w:rFonts w:ascii="Calibri" w:hAnsi="Calibri" w:cs="Calibri"/>
          <w:sz w:val="22"/>
          <w:szCs w:val="22"/>
        </w:rPr>
        <w:t xml:space="preserve"> vision: </w:t>
      </w:r>
    </w:p>
    <w:p w14:paraId="35E8ADC3" w14:textId="77777777" w:rsidR="00D4157E" w:rsidRDefault="00D4157E" w:rsidP="00D4157E">
      <w:pPr>
        <w:numPr>
          <w:ilvl w:val="1"/>
          <w:numId w:val="3"/>
        </w:numPr>
        <w:spacing w:before="80"/>
        <w:jc w:val="both"/>
        <w:rPr>
          <w:rFonts w:ascii="Calibri" w:hAnsi="Calibri" w:cs="Calibri"/>
          <w:sz w:val="22"/>
          <w:szCs w:val="22"/>
        </w:rPr>
      </w:pPr>
      <w:r w:rsidRPr="00D4157E">
        <w:rPr>
          <w:rFonts w:ascii="Calibri" w:hAnsi="Calibri" w:cs="Calibri"/>
          <w:sz w:val="22"/>
          <w:szCs w:val="22"/>
        </w:rPr>
        <w:t>Conserv</w:t>
      </w:r>
      <w:r>
        <w:rPr>
          <w:rFonts w:ascii="Calibri" w:hAnsi="Calibri" w:cs="Calibri"/>
          <w:sz w:val="22"/>
          <w:szCs w:val="22"/>
        </w:rPr>
        <w:t>ing th</w:t>
      </w:r>
      <w:r w:rsidRPr="00D4157E">
        <w:rPr>
          <w:rFonts w:ascii="Calibri" w:hAnsi="Calibri" w:cs="Calibri"/>
          <w:sz w:val="22"/>
          <w:szCs w:val="22"/>
        </w:rPr>
        <w:t xml:space="preserve">e our historic, built, horticultural and natural heritage for visitors; </w:t>
      </w:r>
    </w:p>
    <w:p w14:paraId="76DA02D3" w14:textId="77777777" w:rsidR="00D4157E" w:rsidRDefault="00D4157E" w:rsidP="00D4157E">
      <w:pPr>
        <w:numPr>
          <w:ilvl w:val="1"/>
          <w:numId w:val="3"/>
        </w:numPr>
        <w:spacing w:before="80"/>
        <w:jc w:val="both"/>
        <w:rPr>
          <w:rFonts w:ascii="Calibri" w:hAnsi="Calibri" w:cs="Calibri"/>
          <w:sz w:val="22"/>
          <w:szCs w:val="22"/>
        </w:rPr>
      </w:pPr>
      <w:r>
        <w:rPr>
          <w:rFonts w:ascii="Calibri" w:hAnsi="Calibri" w:cs="Calibri"/>
          <w:sz w:val="22"/>
          <w:szCs w:val="22"/>
        </w:rPr>
        <w:t>S</w:t>
      </w:r>
      <w:r w:rsidRPr="00D4157E">
        <w:rPr>
          <w:rFonts w:ascii="Calibri" w:hAnsi="Calibri" w:cs="Calibri"/>
          <w:sz w:val="22"/>
          <w:szCs w:val="22"/>
        </w:rPr>
        <w:t>ustain</w:t>
      </w:r>
      <w:r>
        <w:rPr>
          <w:rFonts w:ascii="Calibri" w:hAnsi="Calibri" w:cs="Calibri"/>
          <w:sz w:val="22"/>
          <w:szCs w:val="22"/>
        </w:rPr>
        <w:t>ing and improving</w:t>
      </w:r>
      <w:r w:rsidRPr="00D4157E">
        <w:rPr>
          <w:rFonts w:ascii="Calibri" w:hAnsi="Calibri" w:cs="Calibri"/>
          <w:sz w:val="22"/>
          <w:szCs w:val="22"/>
        </w:rPr>
        <w:t xml:space="preserve"> biodiversity; </w:t>
      </w:r>
    </w:p>
    <w:p w14:paraId="426FED6B" w14:textId="17DC051D" w:rsidR="00C659D1" w:rsidRPr="00D4157E" w:rsidRDefault="00D4157E" w:rsidP="00D4157E">
      <w:pPr>
        <w:numPr>
          <w:ilvl w:val="1"/>
          <w:numId w:val="3"/>
        </w:numPr>
        <w:spacing w:before="80"/>
        <w:jc w:val="both"/>
        <w:rPr>
          <w:rFonts w:ascii="Calibri" w:hAnsi="Calibri" w:cs="Calibri"/>
          <w:sz w:val="22"/>
          <w:szCs w:val="22"/>
        </w:rPr>
      </w:pPr>
      <w:r>
        <w:rPr>
          <w:rFonts w:ascii="Calibri" w:hAnsi="Calibri" w:cs="Calibri"/>
          <w:sz w:val="22"/>
          <w:szCs w:val="22"/>
        </w:rPr>
        <w:t>S</w:t>
      </w:r>
      <w:r w:rsidRPr="00D4157E">
        <w:rPr>
          <w:rFonts w:ascii="Calibri" w:hAnsi="Calibri" w:cs="Calibri"/>
          <w:sz w:val="22"/>
          <w:szCs w:val="22"/>
        </w:rPr>
        <w:t>upport</w:t>
      </w:r>
      <w:r>
        <w:rPr>
          <w:rFonts w:ascii="Calibri" w:hAnsi="Calibri" w:cs="Calibri"/>
          <w:sz w:val="22"/>
          <w:szCs w:val="22"/>
        </w:rPr>
        <w:t xml:space="preserve">ing the </w:t>
      </w:r>
      <w:r w:rsidRPr="00D4157E">
        <w:rPr>
          <w:rFonts w:ascii="Calibri" w:hAnsi="Calibri" w:cs="Calibri"/>
          <w:sz w:val="22"/>
          <w:szCs w:val="22"/>
        </w:rPr>
        <w:t>local community’s health and well-being.</w:t>
      </w:r>
    </w:p>
    <w:p w14:paraId="7B95E244" w14:textId="3B872591" w:rsidR="00DF4F39" w:rsidRPr="00DD1C8F" w:rsidRDefault="002C5ABC" w:rsidP="008B1BE4">
      <w:pPr>
        <w:numPr>
          <w:ilvl w:val="0"/>
          <w:numId w:val="3"/>
        </w:numPr>
        <w:spacing w:before="80"/>
        <w:ind w:left="714" w:hanging="357"/>
        <w:jc w:val="both"/>
        <w:rPr>
          <w:rFonts w:ascii="Calibri" w:hAnsi="Calibri" w:cs="Calibri"/>
          <w:sz w:val="22"/>
          <w:szCs w:val="22"/>
        </w:rPr>
      </w:pPr>
      <w:r>
        <w:rPr>
          <w:rFonts w:ascii="Calibri" w:hAnsi="Calibri" w:cs="Calibri"/>
          <w:sz w:val="22"/>
          <w:szCs w:val="22"/>
        </w:rPr>
        <w:t>L</w:t>
      </w:r>
      <w:r w:rsidR="00D24898" w:rsidRPr="00DD1C8F">
        <w:rPr>
          <w:rFonts w:ascii="Calibri" w:hAnsi="Calibri" w:cs="Calibri"/>
          <w:sz w:val="22"/>
          <w:szCs w:val="22"/>
        </w:rPr>
        <w:t xml:space="preserve">ine management of </w:t>
      </w:r>
      <w:r w:rsidR="00885065" w:rsidRPr="00DD1C8F">
        <w:rPr>
          <w:rFonts w:ascii="Calibri" w:hAnsi="Calibri" w:cs="Calibri"/>
          <w:sz w:val="22"/>
          <w:szCs w:val="22"/>
        </w:rPr>
        <w:t>G</w:t>
      </w:r>
      <w:r w:rsidR="00C659D1">
        <w:rPr>
          <w:rFonts w:ascii="Calibri" w:hAnsi="Calibri" w:cs="Calibri"/>
          <w:sz w:val="22"/>
          <w:szCs w:val="22"/>
        </w:rPr>
        <w:t xml:space="preserve">ardener and trainees, </w:t>
      </w:r>
      <w:r w:rsidR="00885065" w:rsidRPr="00DD1C8F">
        <w:rPr>
          <w:rFonts w:ascii="Calibri" w:hAnsi="Calibri" w:cs="Calibri"/>
          <w:sz w:val="22"/>
          <w:szCs w:val="22"/>
        </w:rPr>
        <w:t xml:space="preserve">ensuring </w:t>
      </w:r>
      <w:r w:rsidR="00C659D1">
        <w:rPr>
          <w:rFonts w:ascii="Calibri" w:hAnsi="Calibri" w:cs="Calibri"/>
          <w:sz w:val="22"/>
          <w:szCs w:val="22"/>
        </w:rPr>
        <w:t xml:space="preserve">all tasks are delivered on time and to specification. </w:t>
      </w:r>
    </w:p>
    <w:p w14:paraId="40163374" w14:textId="032077C7" w:rsidR="00D24898" w:rsidRPr="00F70F51" w:rsidRDefault="00C659D1" w:rsidP="00122C81">
      <w:pPr>
        <w:pStyle w:val="BodyTextIndent2"/>
        <w:numPr>
          <w:ilvl w:val="0"/>
          <w:numId w:val="3"/>
        </w:numPr>
        <w:tabs>
          <w:tab w:val="left" w:pos="6096"/>
        </w:tabs>
        <w:spacing w:before="80" w:after="0" w:line="240" w:lineRule="auto"/>
        <w:jc w:val="both"/>
        <w:rPr>
          <w:rFonts w:ascii="Calibri" w:hAnsi="Calibri" w:cs="Calibri"/>
          <w:sz w:val="22"/>
          <w:szCs w:val="22"/>
        </w:rPr>
      </w:pPr>
      <w:r>
        <w:rPr>
          <w:rFonts w:ascii="Calibri" w:hAnsi="Calibri" w:cs="Calibri"/>
          <w:sz w:val="22"/>
          <w:szCs w:val="22"/>
        </w:rPr>
        <w:t xml:space="preserve">Support, development and on-the-job training for all trainees and volunteers working on the team. </w:t>
      </w:r>
      <w:r w:rsidR="00F70F51" w:rsidRPr="00F70F51">
        <w:rPr>
          <w:rFonts w:ascii="Calibri" w:hAnsi="Calibri" w:cs="Calibri"/>
          <w:sz w:val="22"/>
          <w:szCs w:val="22"/>
        </w:rPr>
        <w:t xml:space="preserve"> </w:t>
      </w:r>
    </w:p>
    <w:p w14:paraId="2EC0C095" w14:textId="0A8BE434" w:rsidR="00F70F51" w:rsidRDefault="00C659D1" w:rsidP="00985C03">
      <w:pPr>
        <w:numPr>
          <w:ilvl w:val="0"/>
          <w:numId w:val="3"/>
        </w:numPr>
        <w:spacing w:before="80"/>
        <w:ind w:left="714" w:hanging="357"/>
        <w:jc w:val="both"/>
        <w:rPr>
          <w:rFonts w:ascii="Calibri" w:hAnsi="Calibri" w:cs="Calibri"/>
          <w:sz w:val="22"/>
          <w:szCs w:val="22"/>
        </w:rPr>
      </w:pPr>
      <w:r>
        <w:rPr>
          <w:rFonts w:ascii="Calibri" w:hAnsi="Calibri" w:cs="Calibri"/>
          <w:sz w:val="22"/>
          <w:szCs w:val="22"/>
        </w:rPr>
        <w:t>Day to day reporting to, and liaison with, the team at CHGT.</w:t>
      </w:r>
    </w:p>
    <w:p w14:paraId="33A8ECFF" w14:textId="77777777" w:rsidR="002A05A5" w:rsidRPr="00DD1C8F" w:rsidRDefault="00416683" w:rsidP="00374031">
      <w:pPr>
        <w:pStyle w:val="Title"/>
        <w:spacing w:before="240"/>
        <w:jc w:val="both"/>
        <w:rPr>
          <w:rFonts w:ascii="Calibri" w:hAnsi="Calibri" w:cs="Calibri"/>
          <w:bCs/>
          <w:color w:val="009A46"/>
          <w:sz w:val="22"/>
          <w:szCs w:val="22"/>
        </w:rPr>
      </w:pPr>
      <w:r w:rsidRPr="00DD1C8F">
        <w:rPr>
          <w:rFonts w:ascii="Calibri" w:hAnsi="Calibri" w:cs="Calibri"/>
          <w:bCs/>
          <w:color w:val="009A46"/>
          <w:sz w:val="22"/>
          <w:szCs w:val="22"/>
        </w:rPr>
        <w:t>Key Tasks &amp; Responsibilities:</w:t>
      </w:r>
    </w:p>
    <w:p w14:paraId="034B170A" w14:textId="2C2A7D95" w:rsidR="00703AE0" w:rsidRDefault="00D4157E" w:rsidP="008B1BE4">
      <w:pPr>
        <w:numPr>
          <w:ilvl w:val="0"/>
          <w:numId w:val="3"/>
        </w:numPr>
        <w:spacing w:before="80"/>
        <w:ind w:left="714" w:hanging="357"/>
        <w:jc w:val="both"/>
        <w:rPr>
          <w:rFonts w:ascii="Calibri" w:hAnsi="Calibri" w:cs="Calibri"/>
          <w:sz w:val="22"/>
          <w:szCs w:val="22"/>
        </w:rPr>
      </w:pPr>
      <w:r>
        <w:rPr>
          <w:rFonts w:ascii="Calibri" w:hAnsi="Calibri" w:cs="Calibri"/>
          <w:sz w:val="22"/>
          <w:szCs w:val="22"/>
        </w:rPr>
        <w:t xml:space="preserve">Oversee the delivery of all </w:t>
      </w:r>
      <w:r w:rsidRPr="00D4157E">
        <w:rPr>
          <w:rFonts w:ascii="Calibri" w:hAnsi="Calibri" w:cs="Calibri"/>
          <w:sz w:val="22"/>
          <w:szCs w:val="22"/>
        </w:rPr>
        <w:t xml:space="preserve">scheduled, responsive and ad hoc </w:t>
      </w:r>
      <w:r w:rsidR="00703AE0">
        <w:rPr>
          <w:rFonts w:ascii="Calibri" w:hAnsi="Calibri" w:cs="Calibri"/>
          <w:sz w:val="22"/>
          <w:szCs w:val="22"/>
        </w:rPr>
        <w:t xml:space="preserve">tasks within the contract with CHGT. Ensuring they are completed according to best practice. </w:t>
      </w:r>
    </w:p>
    <w:p w14:paraId="4CC4DFD0" w14:textId="351C6645" w:rsidR="00966769" w:rsidRPr="00966769" w:rsidRDefault="00966769" w:rsidP="00966769">
      <w:pPr>
        <w:pStyle w:val="ListParagraph"/>
        <w:numPr>
          <w:ilvl w:val="0"/>
          <w:numId w:val="3"/>
        </w:numPr>
        <w:rPr>
          <w:rFonts w:ascii="Calibri" w:hAnsi="Calibri" w:cs="Calibri"/>
          <w:sz w:val="22"/>
          <w:szCs w:val="22"/>
        </w:rPr>
      </w:pPr>
      <w:r>
        <w:rPr>
          <w:rFonts w:ascii="Calibri" w:hAnsi="Calibri" w:cs="Calibri"/>
          <w:sz w:val="22"/>
          <w:szCs w:val="22"/>
        </w:rPr>
        <w:t xml:space="preserve">To </w:t>
      </w:r>
      <w:r w:rsidRPr="00966769">
        <w:rPr>
          <w:rFonts w:ascii="Calibri" w:hAnsi="Calibri" w:cs="Calibri"/>
          <w:sz w:val="22"/>
          <w:szCs w:val="22"/>
        </w:rPr>
        <w:t>lead by example, motivating and guiding the team and maintaining workforce discipline.</w:t>
      </w:r>
    </w:p>
    <w:p w14:paraId="7B051F87" w14:textId="37368366" w:rsidR="00703AE0" w:rsidRDefault="00703AE0" w:rsidP="00703AE0">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 xml:space="preserve">Provide line management </w:t>
      </w:r>
      <w:r>
        <w:rPr>
          <w:rFonts w:ascii="Calibri" w:hAnsi="Calibri" w:cs="Calibri"/>
          <w:sz w:val="22"/>
          <w:szCs w:val="22"/>
        </w:rPr>
        <w:t>of the team delivering the service, ensuring</w:t>
      </w:r>
      <w:r w:rsidRPr="00DD1C8F">
        <w:rPr>
          <w:rFonts w:ascii="Calibri" w:hAnsi="Calibri" w:cs="Calibri"/>
          <w:sz w:val="22"/>
          <w:szCs w:val="22"/>
        </w:rPr>
        <w:t xml:space="preserve"> continuous performance management and development through performance appraisals, regular 1:1s, access to training opportunities, the establishment of personal development plans, and site-based observations of the delivery of accredited training.</w:t>
      </w:r>
    </w:p>
    <w:p w14:paraId="0E9765AC" w14:textId="77777777" w:rsidR="00703AE0" w:rsidRPr="00DD1C8F" w:rsidRDefault="00703AE0" w:rsidP="00703AE0">
      <w:pPr>
        <w:numPr>
          <w:ilvl w:val="0"/>
          <w:numId w:val="3"/>
        </w:numPr>
        <w:spacing w:before="80"/>
        <w:ind w:left="714" w:hanging="357"/>
        <w:jc w:val="both"/>
        <w:rPr>
          <w:rFonts w:ascii="Calibri" w:hAnsi="Calibri" w:cs="Calibri"/>
          <w:sz w:val="22"/>
          <w:szCs w:val="22"/>
        </w:rPr>
      </w:pPr>
      <w:r>
        <w:rPr>
          <w:rFonts w:ascii="Calibri" w:hAnsi="Calibri" w:cs="Calibri"/>
          <w:sz w:val="22"/>
          <w:szCs w:val="22"/>
        </w:rPr>
        <w:t xml:space="preserve">Ensure total compliance with Health and Safety, including completion of all </w:t>
      </w:r>
      <w:r w:rsidRPr="00D831CB">
        <w:rPr>
          <w:rFonts w:ascii="Calibri" w:hAnsi="Calibri" w:cs="Calibri"/>
          <w:sz w:val="22"/>
          <w:szCs w:val="22"/>
        </w:rPr>
        <w:t>RAMS for all activities; ensuring they are fully documented; ensure they are read, understood, signed a</w:t>
      </w:r>
      <w:r>
        <w:rPr>
          <w:rFonts w:ascii="Calibri" w:hAnsi="Calibri" w:cs="Calibri"/>
          <w:sz w:val="22"/>
          <w:szCs w:val="22"/>
        </w:rPr>
        <w:t>nd adhered to by all staff and trainees; supporting the Programme Manager to regularly review safe working practices.</w:t>
      </w:r>
    </w:p>
    <w:p w14:paraId="6F207A4C" w14:textId="1EC19DD4" w:rsidR="00703AE0" w:rsidRPr="00703AE0" w:rsidRDefault="00703AE0" w:rsidP="00FB2D51">
      <w:pPr>
        <w:numPr>
          <w:ilvl w:val="0"/>
          <w:numId w:val="3"/>
        </w:numPr>
        <w:spacing w:before="80"/>
        <w:ind w:left="714" w:hanging="357"/>
        <w:jc w:val="both"/>
        <w:rPr>
          <w:rFonts w:ascii="Calibri" w:hAnsi="Calibri" w:cs="Calibri"/>
          <w:sz w:val="22"/>
          <w:szCs w:val="22"/>
        </w:rPr>
      </w:pPr>
      <w:r w:rsidRPr="00703AE0">
        <w:rPr>
          <w:rFonts w:ascii="Calibri" w:hAnsi="Calibri" w:cs="Calibri"/>
          <w:sz w:val="22"/>
          <w:szCs w:val="22"/>
        </w:rPr>
        <w:lastRenderedPageBreak/>
        <w:t xml:space="preserve">Maintain strong and cooperative working relationship with CHGT’s team. Working with them to adapt work schedules and plans to meet the needs of CHGT.   </w:t>
      </w:r>
    </w:p>
    <w:p w14:paraId="169DC085" w14:textId="0514A3B5" w:rsidR="00703AE0" w:rsidRDefault="00703AE0" w:rsidP="008B1BE4">
      <w:pPr>
        <w:numPr>
          <w:ilvl w:val="0"/>
          <w:numId w:val="3"/>
        </w:numPr>
        <w:spacing w:before="80"/>
        <w:ind w:left="714" w:hanging="357"/>
        <w:jc w:val="both"/>
        <w:rPr>
          <w:rFonts w:ascii="Calibri" w:hAnsi="Calibri" w:cs="Calibri"/>
          <w:sz w:val="22"/>
          <w:szCs w:val="22"/>
        </w:rPr>
      </w:pPr>
      <w:r>
        <w:rPr>
          <w:rFonts w:ascii="Calibri" w:hAnsi="Calibri" w:cs="Calibri"/>
          <w:sz w:val="22"/>
          <w:szCs w:val="22"/>
        </w:rPr>
        <w:t>To ensure our team a</w:t>
      </w:r>
      <w:r w:rsidR="00D4157E" w:rsidRPr="00D4157E">
        <w:rPr>
          <w:rFonts w:ascii="Calibri" w:hAnsi="Calibri" w:cs="Calibri"/>
          <w:sz w:val="22"/>
          <w:szCs w:val="22"/>
        </w:rPr>
        <w:t xml:space="preserve">ssist </w:t>
      </w:r>
      <w:r>
        <w:rPr>
          <w:rFonts w:ascii="Calibri" w:hAnsi="Calibri" w:cs="Calibri"/>
          <w:sz w:val="22"/>
          <w:szCs w:val="22"/>
        </w:rPr>
        <w:t xml:space="preserve">CHGT </w:t>
      </w:r>
      <w:r w:rsidR="00D4157E" w:rsidRPr="00D4157E">
        <w:rPr>
          <w:rFonts w:ascii="Calibri" w:hAnsi="Calibri" w:cs="Calibri"/>
          <w:sz w:val="22"/>
          <w:szCs w:val="22"/>
        </w:rPr>
        <w:t>in community engagement and interaction with all visitors, including gardens’ users, local residents, community partners, schools, visitors and volun</w:t>
      </w:r>
      <w:r>
        <w:rPr>
          <w:rFonts w:ascii="Calibri" w:hAnsi="Calibri" w:cs="Calibri"/>
          <w:sz w:val="22"/>
          <w:szCs w:val="22"/>
        </w:rPr>
        <w:t>teers (including their Trustees).</w:t>
      </w:r>
    </w:p>
    <w:p w14:paraId="30F08F95" w14:textId="1371B825" w:rsidR="005D7DB9" w:rsidRDefault="00D4157E" w:rsidP="008B1BE4">
      <w:pPr>
        <w:numPr>
          <w:ilvl w:val="0"/>
          <w:numId w:val="3"/>
        </w:numPr>
        <w:spacing w:before="80"/>
        <w:ind w:left="714" w:hanging="357"/>
        <w:jc w:val="both"/>
        <w:rPr>
          <w:rFonts w:ascii="Calibri" w:hAnsi="Calibri" w:cs="Calibri"/>
          <w:sz w:val="22"/>
          <w:szCs w:val="22"/>
        </w:rPr>
      </w:pPr>
      <w:r w:rsidRPr="00D4157E">
        <w:rPr>
          <w:rFonts w:ascii="Calibri" w:hAnsi="Calibri" w:cs="Calibri"/>
          <w:sz w:val="22"/>
          <w:szCs w:val="22"/>
        </w:rPr>
        <w:t>T</w:t>
      </w:r>
      <w:r w:rsidR="005D7DB9">
        <w:rPr>
          <w:rFonts w:ascii="Calibri" w:hAnsi="Calibri" w:cs="Calibri"/>
          <w:sz w:val="22"/>
          <w:szCs w:val="22"/>
        </w:rPr>
        <w:t>o</w:t>
      </w:r>
      <w:r w:rsidRPr="00D4157E">
        <w:rPr>
          <w:rFonts w:ascii="Calibri" w:hAnsi="Calibri" w:cs="Calibri"/>
          <w:sz w:val="22"/>
          <w:szCs w:val="22"/>
        </w:rPr>
        <w:t xml:space="preserve"> </w:t>
      </w:r>
      <w:r w:rsidR="00703AE0">
        <w:rPr>
          <w:rFonts w:ascii="Calibri" w:hAnsi="Calibri" w:cs="Calibri"/>
          <w:sz w:val="22"/>
          <w:szCs w:val="22"/>
        </w:rPr>
        <w:t xml:space="preserve">ensure that we </w:t>
      </w:r>
      <w:r w:rsidRPr="00D4157E">
        <w:rPr>
          <w:rFonts w:ascii="Calibri" w:hAnsi="Calibri" w:cs="Calibri"/>
          <w:sz w:val="22"/>
          <w:szCs w:val="22"/>
        </w:rPr>
        <w:t>collect and p</w:t>
      </w:r>
      <w:r w:rsidR="00703AE0">
        <w:rPr>
          <w:rFonts w:ascii="Calibri" w:hAnsi="Calibri" w:cs="Calibri"/>
          <w:sz w:val="22"/>
          <w:szCs w:val="22"/>
        </w:rPr>
        <w:t xml:space="preserve">rovide all </w:t>
      </w:r>
      <w:r w:rsidRPr="00D4157E">
        <w:rPr>
          <w:rFonts w:ascii="Calibri" w:hAnsi="Calibri" w:cs="Calibri"/>
          <w:sz w:val="22"/>
          <w:szCs w:val="22"/>
        </w:rPr>
        <w:t xml:space="preserve">performance information </w:t>
      </w:r>
      <w:r w:rsidR="00703AE0">
        <w:rPr>
          <w:rFonts w:ascii="Calibri" w:hAnsi="Calibri" w:cs="Calibri"/>
          <w:sz w:val="22"/>
          <w:szCs w:val="22"/>
        </w:rPr>
        <w:t>required by CHGT</w:t>
      </w:r>
      <w:r w:rsidR="005D7DB9">
        <w:rPr>
          <w:rFonts w:ascii="Calibri" w:hAnsi="Calibri" w:cs="Calibri"/>
          <w:sz w:val="22"/>
          <w:szCs w:val="22"/>
        </w:rPr>
        <w:t xml:space="preserve">, and support the Green Team Programme Manager in annual reporting. </w:t>
      </w:r>
      <w:r w:rsidRPr="00D4157E">
        <w:rPr>
          <w:rFonts w:ascii="Calibri" w:hAnsi="Calibri" w:cs="Calibri"/>
          <w:sz w:val="22"/>
          <w:szCs w:val="22"/>
        </w:rPr>
        <w:t xml:space="preserve"> </w:t>
      </w:r>
    </w:p>
    <w:p w14:paraId="0CB2284E" w14:textId="52637CC8" w:rsidR="00966769" w:rsidRPr="00966769" w:rsidRDefault="00966769" w:rsidP="007928BF">
      <w:pPr>
        <w:pStyle w:val="ListParagraph"/>
        <w:numPr>
          <w:ilvl w:val="0"/>
          <w:numId w:val="3"/>
        </w:numPr>
        <w:spacing w:before="80"/>
        <w:ind w:left="714" w:hanging="357"/>
        <w:jc w:val="both"/>
        <w:rPr>
          <w:rFonts w:ascii="Calibri" w:hAnsi="Calibri" w:cs="Calibri"/>
          <w:sz w:val="22"/>
          <w:szCs w:val="22"/>
        </w:rPr>
      </w:pPr>
      <w:r w:rsidRPr="00966769">
        <w:rPr>
          <w:rFonts w:ascii="Calibri" w:hAnsi="Calibri" w:cs="Calibri"/>
          <w:sz w:val="22"/>
          <w:szCs w:val="22"/>
        </w:rPr>
        <w:t xml:space="preserve">To operating and ensure others operate company and hire vehicles, machinery and equipment with care and that daily checks and routine servicing are carried and properly recorded. </w:t>
      </w:r>
      <w:r>
        <w:rPr>
          <w:rFonts w:ascii="Calibri" w:hAnsi="Calibri" w:cs="Calibri"/>
          <w:sz w:val="22"/>
          <w:szCs w:val="22"/>
        </w:rPr>
        <w:t>T</w:t>
      </w:r>
      <w:r w:rsidRPr="00966769">
        <w:rPr>
          <w:rFonts w:ascii="Calibri" w:hAnsi="Calibri" w:cs="Calibri"/>
          <w:sz w:val="22"/>
          <w:szCs w:val="22"/>
        </w:rPr>
        <w:t>o ensure planned maintenance is undertaken and any defects and repairs are reported to Green Team Programme Manager for rectification.</w:t>
      </w:r>
    </w:p>
    <w:p w14:paraId="67D2937D" w14:textId="564C7FD0" w:rsidR="005D7DB9" w:rsidRPr="005D7DB9" w:rsidRDefault="00966769" w:rsidP="005D7DB9">
      <w:pPr>
        <w:numPr>
          <w:ilvl w:val="0"/>
          <w:numId w:val="3"/>
        </w:numPr>
        <w:spacing w:before="80"/>
        <w:ind w:left="714" w:hanging="357"/>
        <w:jc w:val="both"/>
        <w:rPr>
          <w:rFonts w:ascii="Calibri" w:hAnsi="Calibri" w:cs="Calibri"/>
          <w:sz w:val="22"/>
          <w:szCs w:val="22"/>
        </w:rPr>
      </w:pPr>
      <w:r>
        <w:rPr>
          <w:rFonts w:ascii="Calibri" w:hAnsi="Calibri" w:cs="Calibri"/>
          <w:sz w:val="22"/>
          <w:szCs w:val="22"/>
        </w:rPr>
        <w:t>To e</w:t>
      </w:r>
      <w:r w:rsidR="005D7DB9">
        <w:rPr>
          <w:rFonts w:ascii="Calibri" w:hAnsi="Calibri" w:cs="Calibri"/>
          <w:sz w:val="22"/>
          <w:szCs w:val="22"/>
        </w:rPr>
        <w:t>nsur</w:t>
      </w:r>
      <w:r>
        <w:rPr>
          <w:rFonts w:ascii="Calibri" w:hAnsi="Calibri" w:cs="Calibri"/>
          <w:sz w:val="22"/>
          <w:szCs w:val="22"/>
        </w:rPr>
        <w:t>e</w:t>
      </w:r>
      <w:r w:rsidR="005D7DB9">
        <w:rPr>
          <w:rFonts w:ascii="Calibri" w:hAnsi="Calibri" w:cs="Calibri"/>
          <w:sz w:val="22"/>
          <w:szCs w:val="22"/>
        </w:rPr>
        <w:t xml:space="preserve"> the team secure all Groundwork </w:t>
      </w:r>
      <w:r>
        <w:rPr>
          <w:rFonts w:ascii="Calibri" w:hAnsi="Calibri" w:cs="Calibri"/>
          <w:sz w:val="22"/>
          <w:szCs w:val="22"/>
        </w:rPr>
        <w:t>equipment and CHGT’s sites and premises to which the team have access.</w:t>
      </w:r>
    </w:p>
    <w:p w14:paraId="48E0FDF7" w14:textId="4A4D7076" w:rsidR="00F70F51" w:rsidRDefault="00966769" w:rsidP="004034EE">
      <w:pPr>
        <w:numPr>
          <w:ilvl w:val="0"/>
          <w:numId w:val="3"/>
        </w:numPr>
        <w:tabs>
          <w:tab w:val="left" w:pos="6096"/>
        </w:tabs>
        <w:spacing w:before="80"/>
        <w:jc w:val="both"/>
        <w:rPr>
          <w:rFonts w:ascii="Calibri" w:hAnsi="Calibri" w:cs="Calibri"/>
          <w:sz w:val="22"/>
          <w:szCs w:val="22"/>
        </w:rPr>
      </w:pPr>
      <w:r>
        <w:rPr>
          <w:rFonts w:ascii="Calibri" w:hAnsi="Calibri" w:cs="Calibri"/>
          <w:sz w:val="22"/>
          <w:szCs w:val="22"/>
        </w:rPr>
        <w:t>To w</w:t>
      </w:r>
      <w:r w:rsidR="0046121C" w:rsidRPr="00F70F51">
        <w:rPr>
          <w:rFonts w:ascii="Calibri" w:hAnsi="Calibri" w:cs="Calibri"/>
          <w:sz w:val="22"/>
          <w:szCs w:val="22"/>
        </w:rPr>
        <w:t xml:space="preserve">ork closely with </w:t>
      </w:r>
      <w:r>
        <w:rPr>
          <w:rFonts w:ascii="Calibri" w:hAnsi="Calibri" w:cs="Calibri"/>
          <w:sz w:val="22"/>
          <w:szCs w:val="22"/>
        </w:rPr>
        <w:t xml:space="preserve">Groundwork’s </w:t>
      </w:r>
      <w:r w:rsidR="0046121C" w:rsidRPr="00F70F51">
        <w:rPr>
          <w:rFonts w:ascii="Calibri" w:hAnsi="Calibri" w:cs="Calibri"/>
          <w:sz w:val="22"/>
          <w:szCs w:val="22"/>
        </w:rPr>
        <w:t xml:space="preserve">employment team to </w:t>
      </w:r>
      <w:r w:rsidR="00F70F51" w:rsidRPr="00F70F51">
        <w:rPr>
          <w:rFonts w:ascii="Calibri" w:hAnsi="Calibri" w:cs="Calibri"/>
          <w:sz w:val="22"/>
          <w:szCs w:val="22"/>
        </w:rPr>
        <w:t xml:space="preserve">select, manage, train and develop </w:t>
      </w:r>
      <w:r>
        <w:rPr>
          <w:rFonts w:ascii="Calibri" w:hAnsi="Calibri" w:cs="Calibri"/>
          <w:sz w:val="22"/>
          <w:szCs w:val="22"/>
        </w:rPr>
        <w:t xml:space="preserve">all </w:t>
      </w:r>
      <w:r w:rsidR="00F70F51" w:rsidRPr="00F70F51">
        <w:rPr>
          <w:rFonts w:ascii="Calibri" w:hAnsi="Calibri" w:cs="Calibri"/>
          <w:sz w:val="22"/>
          <w:szCs w:val="22"/>
        </w:rPr>
        <w:t>trainees</w:t>
      </w:r>
      <w:r>
        <w:rPr>
          <w:rFonts w:ascii="Calibri" w:hAnsi="Calibri" w:cs="Calibri"/>
          <w:sz w:val="22"/>
          <w:szCs w:val="22"/>
        </w:rPr>
        <w:t xml:space="preserve"> assigned to the contract</w:t>
      </w:r>
      <w:r w:rsidR="00F70F51" w:rsidRPr="00F70F51">
        <w:rPr>
          <w:rFonts w:ascii="Calibri" w:hAnsi="Calibri" w:cs="Calibri"/>
          <w:sz w:val="22"/>
          <w:szCs w:val="22"/>
        </w:rPr>
        <w:t xml:space="preserve">. </w:t>
      </w:r>
    </w:p>
    <w:p w14:paraId="17E03424" w14:textId="225B5AD2" w:rsidR="00BB0173" w:rsidRPr="00F70F51" w:rsidRDefault="00BB0173" w:rsidP="00BB0173">
      <w:pPr>
        <w:numPr>
          <w:ilvl w:val="0"/>
          <w:numId w:val="3"/>
        </w:numPr>
        <w:tabs>
          <w:tab w:val="left" w:pos="6096"/>
        </w:tabs>
        <w:spacing w:before="80"/>
        <w:jc w:val="both"/>
        <w:rPr>
          <w:rFonts w:ascii="Calibri" w:hAnsi="Calibri" w:cs="Calibri"/>
          <w:sz w:val="22"/>
          <w:szCs w:val="22"/>
        </w:rPr>
      </w:pPr>
      <w:r>
        <w:rPr>
          <w:rFonts w:ascii="Calibri" w:hAnsi="Calibri" w:cs="Calibri"/>
          <w:sz w:val="22"/>
          <w:szCs w:val="22"/>
        </w:rPr>
        <w:t>To oversee any volunteers</w:t>
      </w:r>
      <w:r w:rsidRPr="00BB0173">
        <w:t xml:space="preserve"> </w:t>
      </w:r>
      <w:r>
        <w:rPr>
          <w:rFonts w:ascii="Calibri" w:hAnsi="Calibri" w:cs="Calibri"/>
          <w:sz w:val="22"/>
          <w:szCs w:val="22"/>
        </w:rPr>
        <w:t xml:space="preserve">assigned to support the service, </w:t>
      </w:r>
      <w:r w:rsidRPr="00BB0173">
        <w:rPr>
          <w:rFonts w:ascii="Calibri" w:hAnsi="Calibri" w:cs="Calibri"/>
          <w:sz w:val="22"/>
          <w:szCs w:val="22"/>
        </w:rPr>
        <w:t>provid</w:t>
      </w:r>
      <w:r>
        <w:rPr>
          <w:rFonts w:ascii="Calibri" w:hAnsi="Calibri" w:cs="Calibri"/>
          <w:sz w:val="22"/>
          <w:szCs w:val="22"/>
        </w:rPr>
        <w:t>ing</w:t>
      </w:r>
      <w:r w:rsidRPr="00BB0173">
        <w:rPr>
          <w:rFonts w:ascii="Calibri" w:hAnsi="Calibri" w:cs="Calibri"/>
          <w:sz w:val="22"/>
          <w:szCs w:val="22"/>
        </w:rPr>
        <w:t xml:space="preserve"> guidance and training to enhance their development</w:t>
      </w:r>
      <w:r>
        <w:rPr>
          <w:rFonts w:ascii="Calibri" w:hAnsi="Calibri" w:cs="Calibri"/>
          <w:sz w:val="22"/>
          <w:szCs w:val="22"/>
        </w:rPr>
        <w:t xml:space="preserve">. To support the teams delivering </w:t>
      </w:r>
      <w:r w:rsidR="00C410B7">
        <w:rPr>
          <w:rFonts w:ascii="Calibri" w:hAnsi="Calibri" w:cs="Calibri"/>
          <w:sz w:val="22"/>
          <w:szCs w:val="22"/>
        </w:rPr>
        <w:t xml:space="preserve">corporate </w:t>
      </w:r>
      <w:r>
        <w:rPr>
          <w:rFonts w:ascii="Calibri" w:hAnsi="Calibri" w:cs="Calibri"/>
          <w:sz w:val="22"/>
          <w:szCs w:val="22"/>
        </w:rPr>
        <w:t>volunteering events.</w:t>
      </w:r>
    </w:p>
    <w:p w14:paraId="5A3CCD2A" w14:textId="77777777" w:rsidR="00374031" w:rsidRPr="00DD1C8F" w:rsidRDefault="00374031">
      <w:pPr>
        <w:spacing w:before="60" w:after="60"/>
        <w:jc w:val="both"/>
        <w:rPr>
          <w:rFonts w:ascii="Calibri" w:hAnsi="Calibri" w:cs="Calibri"/>
          <w:sz w:val="12"/>
        </w:rPr>
      </w:pPr>
    </w:p>
    <w:p w14:paraId="17F9E296" w14:textId="77777777" w:rsidR="00F60167" w:rsidRPr="00F60167" w:rsidRDefault="00F60167" w:rsidP="00F60167">
      <w:pPr>
        <w:spacing w:before="120" w:after="60"/>
        <w:jc w:val="both"/>
        <w:outlineLvl w:val="0"/>
        <w:rPr>
          <w:rFonts w:ascii="Calibri" w:eastAsia="Calibri" w:hAnsi="Calibri" w:cs="Calibri"/>
          <w:b/>
          <w:bCs/>
          <w:color w:val="00B050"/>
          <w:sz w:val="22"/>
          <w:szCs w:val="22"/>
        </w:rPr>
      </w:pPr>
      <w:r w:rsidRPr="00F60167">
        <w:rPr>
          <w:rFonts w:ascii="Calibri" w:eastAsia="Calibri" w:hAnsi="Calibri" w:cs="Calibri"/>
          <w:b/>
          <w:bCs/>
          <w:color w:val="00B050"/>
          <w:sz w:val="22"/>
          <w:szCs w:val="22"/>
        </w:rPr>
        <w:t>Other Responsibilities</w:t>
      </w:r>
    </w:p>
    <w:p w14:paraId="68764B6A" w14:textId="77777777" w:rsidR="00F60167" w:rsidRPr="00F60167" w:rsidRDefault="00F60167" w:rsidP="00F60167">
      <w:pPr>
        <w:numPr>
          <w:ilvl w:val="0"/>
          <w:numId w:val="19"/>
        </w:numPr>
        <w:spacing w:before="120" w:after="60"/>
        <w:ind w:left="714" w:hanging="357"/>
        <w:jc w:val="both"/>
        <w:rPr>
          <w:rFonts w:ascii="Calibri" w:eastAsia="Calibri" w:hAnsi="Calibri" w:cs="Calibri"/>
          <w:sz w:val="22"/>
          <w:szCs w:val="22"/>
        </w:rPr>
      </w:pPr>
      <w:r w:rsidRPr="00F60167">
        <w:rPr>
          <w:rFonts w:ascii="Calibri" w:eastAsia="Calibri" w:hAnsi="Calibri" w:cs="Calibri"/>
          <w:sz w:val="22"/>
          <w:szCs w:val="22"/>
        </w:rPr>
        <w:t>Undertake any other related responsibilities commensurate with the evolving objectives of the post and the evolution of the Trust, as may reasonably be requested by the Manager.</w:t>
      </w:r>
    </w:p>
    <w:p w14:paraId="1D3800D2" w14:textId="77777777" w:rsidR="00F60167" w:rsidRPr="00F60167" w:rsidRDefault="00F60167" w:rsidP="00F60167">
      <w:pPr>
        <w:numPr>
          <w:ilvl w:val="0"/>
          <w:numId w:val="19"/>
        </w:numPr>
        <w:spacing w:before="120" w:after="60"/>
        <w:ind w:left="714" w:hanging="357"/>
        <w:jc w:val="both"/>
        <w:rPr>
          <w:rFonts w:ascii="Calibri" w:eastAsia="Calibri" w:hAnsi="Calibri" w:cs="Calibri"/>
          <w:sz w:val="22"/>
          <w:szCs w:val="22"/>
        </w:rPr>
      </w:pPr>
      <w:r w:rsidRPr="00F60167">
        <w:rPr>
          <w:rFonts w:ascii="Calibri" w:eastAsia="Calibri" w:hAnsi="Calibri" w:cs="Calibri"/>
          <w:sz w:val="22"/>
          <w:szCs w:val="22"/>
        </w:rPr>
        <w:t>Work with due regard for Groundwork’s core values and objectives.</w:t>
      </w:r>
    </w:p>
    <w:p w14:paraId="08842D91" w14:textId="77777777" w:rsidR="00F60167" w:rsidRPr="00F60167" w:rsidRDefault="00F60167" w:rsidP="00F60167">
      <w:pPr>
        <w:numPr>
          <w:ilvl w:val="0"/>
          <w:numId w:val="19"/>
        </w:numPr>
        <w:spacing w:before="120" w:after="60"/>
        <w:ind w:left="714" w:hanging="357"/>
        <w:jc w:val="both"/>
        <w:rPr>
          <w:rFonts w:ascii="Calibri" w:eastAsia="Calibri" w:hAnsi="Calibri" w:cs="Calibri"/>
          <w:sz w:val="22"/>
          <w:szCs w:val="22"/>
        </w:rPr>
      </w:pPr>
      <w:r w:rsidRPr="00F60167">
        <w:rPr>
          <w:rFonts w:ascii="Calibri" w:eastAsia="Calibri" w:hAnsi="Calibri" w:cs="Calibri"/>
          <w:sz w:val="22"/>
          <w:szCs w:val="22"/>
        </w:rPr>
        <w:t>Ensure the effective implementation of and adherence to the Trust’s Diversity, Equal Opportunities, Health and Safety, and Data Security and Protection policies and procedures and reporting lines in the event of any concerns.</w:t>
      </w:r>
    </w:p>
    <w:p w14:paraId="51D4CCC5" w14:textId="77777777" w:rsidR="00F60167" w:rsidRPr="00F60167" w:rsidRDefault="00F60167" w:rsidP="00F60167">
      <w:pPr>
        <w:numPr>
          <w:ilvl w:val="0"/>
          <w:numId w:val="19"/>
        </w:numPr>
        <w:spacing w:before="120" w:after="60"/>
        <w:ind w:left="714" w:hanging="357"/>
        <w:jc w:val="both"/>
        <w:rPr>
          <w:rFonts w:ascii="Calibri" w:eastAsia="Calibri" w:hAnsi="Calibri" w:cs="Calibri"/>
          <w:sz w:val="22"/>
          <w:szCs w:val="22"/>
        </w:rPr>
      </w:pPr>
      <w:r w:rsidRPr="00F60167">
        <w:rPr>
          <w:rFonts w:ascii="Calibri" w:eastAsia="Calibri" w:hAnsi="Calibri" w:cs="Calibri"/>
          <w:sz w:val="22"/>
          <w:szCs w:val="22"/>
        </w:rPr>
        <w:t>All Staff, the Board and Volunteers will actively support in their daily operations and duties Groundwork London’s Environmental Management System (EMS) and commitment to carbon reduction.</w:t>
      </w:r>
    </w:p>
    <w:p w14:paraId="6BC08B23" w14:textId="77777777" w:rsidR="00F60167" w:rsidRPr="00F60167" w:rsidRDefault="00F60167" w:rsidP="00F60167">
      <w:pPr>
        <w:spacing w:before="120" w:after="60"/>
        <w:jc w:val="both"/>
        <w:outlineLvl w:val="0"/>
        <w:rPr>
          <w:rFonts w:ascii="Calibri" w:eastAsia="Calibri" w:hAnsi="Calibri" w:cs="Calibri"/>
          <w:b/>
          <w:bCs/>
          <w:color w:val="00B050"/>
          <w:sz w:val="22"/>
          <w:szCs w:val="22"/>
        </w:rPr>
      </w:pPr>
      <w:r w:rsidRPr="00F60167">
        <w:rPr>
          <w:rFonts w:ascii="Calibri" w:eastAsia="Calibri" w:hAnsi="Calibri" w:cs="Calibri"/>
          <w:b/>
          <w:bCs/>
          <w:color w:val="00B050"/>
          <w:sz w:val="22"/>
          <w:szCs w:val="22"/>
        </w:rPr>
        <w:t>Personal and Professional Development</w:t>
      </w:r>
    </w:p>
    <w:p w14:paraId="54A6BB4B" w14:textId="77777777" w:rsidR="00F60167" w:rsidRPr="00F60167" w:rsidRDefault="00F60167" w:rsidP="00F60167">
      <w:pPr>
        <w:numPr>
          <w:ilvl w:val="0"/>
          <w:numId w:val="19"/>
        </w:numPr>
        <w:spacing w:before="120" w:after="60"/>
        <w:ind w:left="714" w:hanging="357"/>
        <w:jc w:val="both"/>
        <w:rPr>
          <w:rFonts w:ascii="Calibri" w:eastAsia="Calibri" w:hAnsi="Calibri" w:cs="Calibri"/>
          <w:sz w:val="22"/>
          <w:szCs w:val="22"/>
        </w:rPr>
      </w:pPr>
      <w:r w:rsidRPr="00F60167">
        <w:rPr>
          <w:rFonts w:ascii="Calibri" w:eastAsia="Calibri" w:hAnsi="Calibri" w:cs="Calibri"/>
          <w:sz w:val="22"/>
          <w:szCs w:val="22"/>
        </w:rPr>
        <w:t>Participate in the Groundwork London Performance Management and Appraisal process, and agree short, medium and long term goals with line manager, and direct line staff.</w:t>
      </w:r>
    </w:p>
    <w:p w14:paraId="1B6C1692" w14:textId="77777777" w:rsidR="00F60167" w:rsidRPr="00F60167" w:rsidRDefault="00F60167" w:rsidP="00F60167">
      <w:pPr>
        <w:numPr>
          <w:ilvl w:val="0"/>
          <w:numId w:val="19"/>
        </w:numPr>
        <w:spacing w:before="120" w:after="60"/>
        <w:ind w:left="714" w:hanging="357"/>
        <w:jc w:val="both"/>
        <w:rPr>
          <w:rFonts w:ascii="Calibri" w:eastAsia="Calibri" w:hAnsi="Calibri" w:cs="Calibri"/>
          <w:sz w:val="22"/>
          <w:szCs w:val="22"/>
        </w:rPr>
      </w:pPr>
      <w:r w:rsidRPr="00F60167">
        <w:rPr>
          <w:rFonts w:ascii="Calibri" w:eastAsia="Calibri" w:hAnsi="Calibri" w:cs="Calibri"/>
          <w:sz w:val="22"/>
          <w:szCs w:val="22"/>
        </w:rPr>
        <w:t>Identify learning and development needs with line manager and evaluate T&amp;D to demonstrate needs have been met.</w:t>
      </w:r>
    </w:p>
    <w:p w14:paraId="1CAAAF37" w14:textId="77777777" w:rsidR="00F60167" w:rsidRPr="00F60167" w:rsidRDefault="00F60167" w:rsidP="00F60167">
      <w:pPr>
        <w:numPr>
          <w:ilvl w:val="0"/>
          <w:numId w:val="19"/>
        </w:numPr>
        <w:spacing w:before="120" w:after="60"/>
        <w:ind w:left="714" w:hanging="357"/>
        <w:jc w:val="both"/>
        <w:rPr>
          <w:rFonts w:ascii="Calibri" w:eastAsia="Calibri" w:hAnsi="Calibri" w:cs="Calibri"/>
          <w:sz w:val="22"/>
          <w:szCs w:val="22"/>
        </w:rPr>
      </w:pPr>
      <w:r w:rsidRPr="00F60167">
        <w:rPr>
          <w:rFonts w:ascii="Calibri" w:eastAsia="Calibri" w:hAnsi="Calibri" w:cs="Calibri"/>
          <w:sz w:val="22"/>
          <w:szCs w:val="22"/>
        </w:rPr>
        <w:t>Share best practice and achievements, and actively seek opportunities to present outcomes and case studies.</w:t>
      </w:r>
    </w:p>
    <w:p w14:paraId="5B109218" w14:textId="77777777" w:rsidR="00F60167" w:rsidRPr="00F60167" w:rsidRDefault="00F60167" w:rsidP="00F60167">
      <w:pPr>
        <w:numPr>
          <w:ilvl w:val="0"/>
          <w:numId w:val="19"/>
        </w:numPr>
        <w:spacing w:before="120" w:after="60"/>
        <w:ind w:left="714" w:hanging="357"/>
        <w:jc w:val="both"/>
        <w:rPr>
          <w:rFonts w:ascii="Calibri" w:eastAsia="Calibri" w:hAnsi="Calibri" w:cs="Calibri"/>
          <w:sz w:val="22"/>
          <w:szCs w:val="22"/>
        </w:rPr>
      </w:pPr>
      <w:r w:rsidRPr="00F60167">
        <w:rPr>
          <w:rFonts w:ascii="Calibri" w:eastAsia="Calibri" w:hAnsi="Calibri" w:cs="Calibri"/>
          <w:sz w:val="22"/>
          <w:szCs w:val="22"/>
        </w:rPr>
        <w:t>Contribute to the learning of others across the organisation by sharing knowledge and skills both informally and formally by participating in the trust’s training and development programme.</w:t>
      </w:r>
    </w:p>
    <w:p w14:paraId="2ACA4492" w14:textId="09F135D7" w:rsidR="00F60167" w:rsidRDefault="00913C17" w:rsidP="00F60167">
      <w:pPr>
        <w:pStyle w:val="NormalWeb"/>
        <w:shd w:val="clear" w:color="auto" w:fill="FFFFFF"/>
        <w:spacing w:before="0" w:beforeAutospacing="0" w:after="60" w:afterAutospacing="0"/>
        <w:rPr>
          <w:rFonts w:ascii="Calibri" w:hAnsi="Calibri" w:cs="Calibri"/>
          <w:b/>
          <w:sz w:val="16"/>
          <w:szCs w:val="18"/>
        </w:rPr>
      </w:pPr>
      <w:r>
        <w:rPr>
          <w:rFonts w:ascii="Arial" w:hAnsi="Arial" w:cs="Arial"/>
          <w:color w:val="000000"/>
        </w:rPr>
        <w:br/>
      </w:r>
      <w:r>
        <w:rPr>
          <w:rFonts w:ascii="Arial" w:hAnsi="Arial" w:cs="Arial"/>
          <w:color w:val="000000"/>
        </w:rPr>
        <w:br/>
      </w:r>
      <w:r w:rsidR="003E2910">
        <w:rPr>
          <w:rFonts w:ascii="Calibri" w:hAnsi="Calibri" w:cs="Calibri"/>
          <w:b/>
          <w:sz w:val="16"/>
          <w:szCs w:val="18"/>
        </w:rPr>
        <w:t xml:space="preserve">May 2025 </w:t>
      </w:r>
    </w:p>
    <w:p w14:paraId="2B5FAC04" w14:textId="3FCCB1B5" w:rsidR="003E2910" w:rsidRPr="003E2910" w:rsidRDefault="00F60167" w:rsidP="00F60167">
      <w:pPr>
        <w:pStyle w:val="NormalWeb"/>
        <w:shd w:val="clear" w:color="auto" w:fill="FFFFFF"/>
        <w:spacing w:before="0" w:beforeAutospacing="0" w:after="60" w:afterAutospacing="0"/>
        <w:rPr>
          <w:rFonts w:ascii="Calibri" w:hAnsi="Calibri" w:cs="Calibri"/>
          <w:b/>
          <w:sz w:val="16"/>
          <w:szCs w:val="18"/>
        </w:rPr>
        <w:sectPr w:rsidR="003E2910" w:rsidRPr="003E2910" w:rsidSect="005D480E">
          <w:pgSz w:w="11906" w:h="16838"/>
          <w:pgMar w:top="1134" w:right="1077" w:bottom="992" w:left="1077" w:header="709" w:footer="709" w:gutter="0"/>
          <w:cols w:space="708"/>
          <w:docGrid w:linePitch="360"/>
        </w:sectPr>
      </w:pPr>
      <w:r>
        <w:rPr>
          <w:rFonts w:ascii="Calibri" w:hAnsi="Calibri" w:cs="Calibri"/>
          <w:b/>
          <w:sz w:val="16"/>
          <w:szCs w:val="18"/>
        </w:rPr>
        <w:t xml:space="preserve">HR ref: </w:t>
      </w:r>
      <w:r w:rsidR="003E2910">
        <w:rPr>
          <w:rFonts w:ascii="Calibri" w:hAnsi="Calibri" w:cs="Calibri"/>
          <w:b/>
          <w:sz w:val="16"/>
          <w:szCs w:val="18"/>
        </w:rPr>
        <w:t>201/1264</w:t>
      </w:r>
    </w:p>
    <w:p w14:paraId="7AB27E91" w14:textId="7C9D85FE" w:rsidR="003243F1" w:rsidRPr="003E2910" w:rsidRDefault="00C54C7C" w:rsidP="003243F1">
      <w:pPr>
        <w:rPr>
          <w:rFonts w:ascii="Calibri" w:eastAsia="Calibri" w:hAnsi="Calibri" w:cs="Calibri"/>
          <w:b/>
          <w:color w:val="00B050"/>
          <w:sz w:val="28"/>
          <w:szCs w:val="28"/>
        </w:rPr>
      </w:pPr>
      <w:r w:rsidRPr="00DD1C8F">
        <w:rPr>
          <w:rFonts w:ascii="Calibri" w:hAnsi="Calibri" w:cs="Calibri"/>
          <w:b/>
          <w:bCs/>
          <w:iCs/>
          <w:sz w:val="21"/>
        </w:rPr>
        <w:lastRenderedPageBreak/>
        <w:t xml:space="preserve"> </w:t>
      </w:r>
      <w:r w:rsidR="003243F1" w:rsidRPr="00DD1C8F">
        <w:rPr>
          <w:rFonts w:ascii="Calibri" w:eastAsia="Calibri" w:hAnsi="Calibri" w:cs="Calibri"/>
          <w:b/>
          <w:color w:val="00B050"/>
          <w:sz w:val="28"/>
          <w:szCs w:val="28"/>
        </w:rPr>
        <w:t>Person Specificatio</w:t>
      </w:r>
      <w:r w:rsidR="003E2910">
        <w:rPr>
          <w:rFonts w:ascii="Calibri" w:eastAsia="Calibri" w:hAnsi="Calibri" w:cs="Calibri"/>
          <w:b/>
          <w:color w:val="00B050"/>
          <w:sz w:val="28"/>
          <w:szCs w:val="28"/>
        </w:rPr>
        <w:t xml:space="preserve">n - </w:t>
      </w:r>
      <w:r w:rsidR="003E2910" w:rsidRPr="003E2910">
        <w:rPr>
          <w:rFonts w:ascii="Calibri" w:hAnsi="Calibri" w:cs="Calibri"/>
          <w:b/>
          <w:color w:val="00B050"/>
          <w:sz w:val="28"/>
          <w:lang w:eastAsia="en-GB"/>
        </w:rPr>
        <w:t>Grounds Maintenance Team Leader – Chiswick Gardens</w:t>
      </w:r>
    </w:p>
    <w:p w14:paraId="2CAE7D0F" w14:textId="77777777" w:rsidR="003243F1" w:rsidRPr="00DD1C8F" w:rsidRDefault="003243F1" w:rsidP="00A323D9">
      <w:pPr>
        <w:spacing w:before="60" w:after="120"/>
        <w:rPr>
          <w:rFonts w:ascii="Calibri" w:eastAsia="Calibri" w:hAnsi="Calibri" w:cs="Calibri"/>
        </w:rPr>
      </w:pPr>
      <w:r w:rsidRPr="00DD1C8F">
        <w:rPr>
          <w:rFonts w:ascii="Calibri" w:eastAsia="Calibri" w:hAnsi="Calibri" w:cs="Calibri"/>
          <w:b/>
        </w:rPr>
        <w:t xml:space="preserve">Note to Applicant:  </w:t>
      </w:r>
      <w:r w:rsidRPr="00DD1C8F">
        <w:rPr>
          <w:rFonts w:ascii="Calibri" w:eastAsia="Calibri" w:hAnsi="Calibri" w:cs="Calibri"/>
        </w:rPr>
        <w:t>When completing your application form, you should demonstrate/evidence of your experience, knowledge, skills &amp; education in your application based on these criteria for the post.  The grid also show at which stage of application and interview these are scored.</w:t>
      </w:r>
    </w:p>
    <w:p w14:paraId="3D007002" w14:textId="77777777" w:rsidR="003243F1" w:rsidRPr="00DD1C8F" w:rsidRDefault="003243F1" w:rsidP="003243F1">
      <w:pPr>
        <w:rPr>
          <w:rFonts w:ascii="Calibri" w:hAnsi="Calibri" w:cs="Calibri"/>
          <w:sz w:val="18"/>
          <w:szCs w:val="18"/>
          <w:lang w:eastAsia="en-GB"/>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549"/>
        <w:gridCol w:w="586"/>
        <w:gridCol w:w="588"/>
        <w:gridCol w:w="588"/>
        <w:gridCol w:w="588"/>
        <w:gridCol w:w="588"/>
      </w:tblGrid>
      <w:tr w:rsidR="003243F1" w:rsidRPr="00DD1C8F" w14:paraId="427A1E4B" w14:textId="77777777" w:rsidTr="00E13548">
        <w:trPr>
          <w:cantSplit/>
          <w:trHeight w:val="1247"/>
          <w:tblHeader/>
        </w:trPr>
        <w:tc>
          <w:tcPr>
            <w:tcW w:w="6078" w:type="dxa"/>
            <w:gridSpan w:val="2"/>
          </w:tcPr>
          <w:p w14:paraId="54D5C21C" w14:textId="77777777" w:rsidR="003243F1" w:rsidRPr="00DD1C8F" w:rsidRDefault="003243F1" w:rsidP="00C44D8E">
            <w:pPr>
              <w:spacing w:before="60"/>
              <w:ind w:right="-108"/>
              <w:rPr>
                <w:rFonts w:ascii="Calibri" w:hAnsi="Calibri" w:cs="Calibri"/>
                <w:sz w:val="20"/>
                <w:szCs w:val="18"/>
              </w:rPr>
            </w:pPr>
            <w:r w:rsidRPr="00DD1C8F">
              <w:rPr>
                <w:rFonts w:ascii="Calibri" w:hAnsi="Calibri" w:cs="Calibri"/>
                <w:b/>
                <w:sz w:val="20"/>
                <w:szCs w:val="18"/>
              </w:rPr>
              <w:t>Criteria</w:t>
            </w:r>
          </w:p>
        </w:tc>
        <w:tc>
          <w:tcPr>
            <w:tcW w:w="586" w:type="dxa"/>
            <w:textDirection w:val="btLr"/>
            <w:vAlign w:val="center"/>
            <w:hideMark/>
          </w:tcPr>
          <w:p w14:paraId="27848DA8" w14:textId="77777777" w:rsidR="003243F1" w:rsidRPr="00DD1C8F" w:rsidRDefault="003243F1" w:rsidP="00C44D8E">
            <w:pPr>
              <w:jc w:val="center"/>
              <w:rPr>
                <w:rFonts w:ascii="Calibri" w:hAnsi="Calibri" w:cs="Calibri"/>
                <w:b/>
                <w:sz w:val="20"/>
                <w:szCs w:val="20"/>
              </w:rPr>
            </w:pPr>
            <w:r w:rsidRPr="00DD1C8F">
              <w:rPr>
                <w:rFonts w:ascii="Calibri" w:hAnsi="Calibri" w:cs="Calibri"/>
                <w:b/>
                <w:sz w:val="20"/>
                <w:szCs w:val="20"/>
              </w:rPr>
              <w:t>Essential or Desirable</w:t>
            </w:r>
          </w:p>
        </w:tc>
        <w:tc>
          <w:tcPr>
            <w:tcW w:w="588" w:type="dxa"/>
            <w:textDirection w:val="btLr"/>
            <w:vAlign w:val="center"/>
            <w:hideMark/>
          </w:tcPr>
          <w:p w14:paraId="233B2593" w14:textId="77777777" w:rsidR="003243F1" w:rsidRPr="00DD1C8F" w:rsidRDefault="003243F1" w:rsidP="00C44D8E">
            <w:pPr>
              <w:jc w:val="center"/>
              <w:rPr>
                <w:rFonts w:ascii="Calibri" w:hAnsi="Calibri" w:cs="Calibri"/>
                <w:b/>
                <w:sz w:val="20"/>
                <w:szCs w:val="20"/>
              </w:rPr>
            </w:pPr>
            <w:r w:rsidRPr="00DD1C8F">
              <w:rPr>
                <w:rFonts w:ascii="Calibri" w:hAnsi="Calibri" w:cs="Calibri"/>
                <w:b/>
                <w:sz w:val="20"/>
                <w:szCs w:val="20"/>
              </w:rPr>
              <w:t>Application form</w:t>
            </w:r>
          </w:p>
        </w:tc>
        <w:tc>
          <w:tcPr>
            <w:tcW w:w="588" w:type="dxa"/>
            <w:textDirection w:val="btLr"/>
            <w:vAlign w:val="center"/>
          </w:tcPr>
          <w:p w14:paraId="2F1D2D14" w14:textId="77777777" w:rsidR="003243F1" w:rsidRPr="00DD1C8F" w:rsidRDefault="003243F1" w:rsidP="00C44D8E">
            <w:pPr>
              <w:jc w:val="center"/>
              <w:rPr>
                <w:rFonts w:ascii="Calibri" w:hAnsi="Calibri" w:cs="Calibri"/>
                <w:b/>
                <w:sz w:val="20"/>
                <w:szCs w:val="20"/>
              </w:rPr>
            </w:pPr>
            <w:r w:rsidRPr="00DD1C8F">
              <w:rPr>
                <w:rFonts w:ascii="Calibri" w:hAnsi="Calibri" w:cs="Calibri"/>
                <w:b/>
                <w:sz w:val="20"/>
                <w:szCs w:val="20"/>
              </w:rPr>
              <w:t>Interview</w:t>
            </w:r>
          </w:p>
        </w:tc>
        <w:tc>
          <w:tcPr>
            <w:tcW w:w="588" w:type="dxa"/>
            <w:textDirection w:val="btLr"/>
            <w:vAlign w:val="center"/>
            <w:hideMark/>
          </w:tcPr>
          <w:p w14:paraId="0D572658" w14:textId="77777777" w:rsidR="003243F1" w:rsidRPr="00DD1C8F" w:rsidRDefault="003243F1" w:rsidP="00C44D8E">
            <w:pPr>
              <w:autoSpaceDE w:val="0"/>
              <w:autoSpaceDN w:val="0"/>
              <w:adjustRightInd w:val="0"/>
              <w:ind w:right="113"/>
              <w:jc w:val="center"/>
              <w:rPr>
                <w:rFonts w:ascii="Calibri" w:hAnsi="Calibri" w:cs="Calibri"/>
                <w:b/>
                <w:bCs/>
                <w:color w:val="000000"/>
                <w:sz w:val="20"/>
                <w:szCs w:val="20"/>
                <w:lang w:eastAsia="en-GB"/>
              </w:rPr>
            </w:pPr>
            <w:r w:rsidRPr="00DD1C8F">
              <w:rPr>
                <w:rFonts w:ascii="Calibri" w:hAnsi="Calibri" w:cs="Calibri"/>
                <w:b/>
                <w:bCs/>
                <w:color w:val="000000"/>
                <w:sz w:val="20"/>
                <w:szCs w:val="20"/>
                <w:lang w:eastAsia="en-GB"/>
              </w:rPr>
              <w:t>Task or</w:t>
            </w:r>
          </w:p>
          <w:p w14:paraId="6366BBC8" w14:textId="77777777" w:rsidR="003243F1" w:rsidRPr="00DD1C8F" w:rsidRDefault="003243F1" w:rsidP="00C44D8E">
            <w:pPr>
              <w:jc w:val="center"/>
              <w:rPr>
                <w:rFonts w:ascii="Calibri" w:hAnsi="Calibri" w:cs="Calibri"/>
                <w:b/>
                <w:sz w:val="20"/>
                <w:szCs w:val="20"/>
              </w:rPr>
            </w:pPr>
            <w:r w:rsidRPr="00DD1C8F">
              <w:rPr>
                <w:rFonts w:ascii="Calibri" w:hAnsi="Calibri" w:cs="Calibri"/>
                <w:b/>
                <w:bCs/>
                <w:color w:val="000000"/>
                <w:sz w:val="20"/>
                <w:szCs w:val="20"/>
                <w:lang w:eastAsia="en-GB"/>
              </w:rPr>
              <w:t>Portfolio</w:t>
            </w:r>
          </w:p>
        </w:tc>
        <w:tc>
          <w:tcPr>
            <w:tcW w:w="588" w:type="dxa"/>
            <w:textDirection w:val="btLr"/>
            <w:vAlign w:val="center"/>
          </w:tcPr>
          <w:p w14:paraId="773EE23C" w14:textId="77777777" w:rsidR="003243F1" w:rsidRPr="00DD1C8F" w:rsidRDefault="003243F1" w:rsidP="00C44D8E">
            <w:pPr>
              <w:jc w:val="center"/>
              <w:rPr>
                <w:rFonts w:ascii="Calibri" w:hAnsi="Calibri" w:cs="Calibri"/>
                <w:b/>
                <w:sz w:val="20"/>
                <w:szCs w:val="20"/>
              </w:rPr>
            </w:pPr>
            <w:r w:rsidRPr="00DD1C8F">
              <w:rPr>
                <w:rFonts w:ascii="Calibri" w:hAnsi="Calibri" w:cs="Calibri"/>
                <w:b/>
                <w:bCs/>
                <w:color w:val="000000"/>
                <w:sz w:val="20"/>
                <w:szCs w:val="20"/>
                <w:lang w:eastAsia="en-GB"/>
              </w:rPr>
              <w:t>Certificates or Qualifications</w:t>
            </w:r>
          </w:p>
        </w:tc>
      </w:tr>
      <w:tr w:rsidR="003243F1" w:rsidRPr="00DD1C8F" w14:paraId="629EF05D" w14:textId="77777777" w:rsidTr="00E13548">
        <w:trPr>
          <w:trHeight w:val="331"/>
        </w:trPr>
        <w:tc>
          <w:tcPr>
            <w:tcW w:w="529" w:type="dxa"/>
            <w:hideMark/>
          </w:tcPr>
          <w:p w14:paraId="61E8FEE2" w14:textId="77777777" w:rsidR="003243F1" w:rsidRPr="00DD1C8F" w:rsidRDefault="003243F1" w:rsidP="00C44D8E">
            <w:pPr>
              <w:spacing w:before="60" w:after="60"/>
              <w:jc w:val="both"/>
              <w:rPr>
                <w:rFonts w:ascii="Calibri" w:hAnsi="Calibri" w:cs="Calibri"/>
                <w:sz w:val="20"/>
                <w:szCs w:val="18"/>
              </w:rPr>
            </w:pPr>
            <w:r w:rsidRPr="00DD1C8F">
              <w:rPr>
                <w:rFonts w:ascii="Calibri" w:hAnsi="Calibri" w:cs="Calibri"/>
                <w:sz w:val="20"/>
                <w:szCs w:val="18"/>
              </w:rPr>
              <w:t>1</w:t>
            </w:r>
          </w:p>
        </w:tc>
        <w:tc>
          <w:tcPr>
            <w:tcW w:w="5549" w:type="dxa"/>
          </w:tcPr>
          <w:p w14:paraId="4287038F" w14:textId="77777777" w:rsidR="003243F1" w:rsidRPr="00DD1C8F" w:rsidRDefault="003243F1" w:rsidP="00C44D8E">
            <w:pPr>
              <w:spacing w:before="60"/>
              <w:ind w:left="51"/>
              <w:rPr>
                <w:rFonts w:ascii="Calibri" w:hAnsi="Calibri" w:cs="Calibri"/>
                <w:color w:val="000000"/>
                <w:sz w:val="20"/>
                <w:szCs w:val="20"/>
              </w:rPr>
            </w:pPr>
            <w:r w:rsidRPr="00DD1C8F">
              <w:rPr>
                <w:rFonts w:ascii="Calibri" w:hAnsi="Calibri" w:cs="Calibri"/>
                <w:sz w:val="20"/>
                <w:szCs w:val="20"/>
              </w:rPr>
              <w:t>A relevant horticulture and/or landscaping  / management qualification such as a BTEC, NVQ or RHS at Level 3 (minimum requirement)</w:t>
            </w:r>
          </w:p>
        </w:tc>
        <w:tc>
          <w:tcPr>
            <w:tcW w:w="586" w:type="dxa"/>
          </w:tcPr>
          <w:p w14:paraId="50A06E86" w14:textId="77777777" w:rsidR="003243F1" w:rsidRPr="00DD1C8F" w:rsidRDefault="003243F1" w:rsidP="00C44D8E">
            <w:pPr>
              <w:autoSpaceDE w:val="0"/>
              <w:autoSpaceDN w:val="0"/>
              <w:adjustRightInd w:val="0"/>
              <w:spacing w:before="6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35BCE1E6" w14:textId="77777777" w:rsidR="003243F1" w:rsidRPr="00DD1C8F" w:rsidRDefault="003243F1" w:rsidP="00C44D8E">
            <w:pPr>
              <w:autoSpaceDE w:val="0"/>
              <w:autoSpaceDN w:val="0"/>
              <w:adjustRightInd w:val="0"/>
              <w:spacing w:before="40"/>
              <w:jc w:val="center"/>
              <w:rPr>
                <w:rFonts w:ascii="Calibri" w:hAnsi="Calibri" w:cs="Calibri"/>
                <w:b/>
                <w:color w:val="00B050"/>
                <w:sz w:val="21"/>
                <w:szCs w:val="18"/>
                <w:lang w:eastAsia="en-GB"/>
              </w:rPr>
            </w:pPr>
            <w:r w:rsidRPr="00DD1C8F">
              <w:rPr>
                <w:rFonts w:ascii="Calibri" w:hAnsi="Calibri" w:cs="Calibri"/>
                <w:b/>
                <w:bCs/>
                <w:color w:val="00B050"/>
                <w:sz w:val="21"/>
                <w:szCs w:val="18"/>
                <w:lang w:eastAsia="en-GB"/>
              </w:rPr>
              <w:sym w:font="Wingdings" w:char="F0FC"/>
            </w:r>
          </w:p>
        </w:tc>
        <w:tc>
          <w:tcPr>
            <w:tcW w:w="588" w:type="dxa"/>
          </w:tcPr>
          <w:p w14:paraId="2A32F884" w14:textId="77777777"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c>
          <w:tcPr>
            <w:tcW w:w="588" w:type="dxa"/>
          </w:tcPr>
          <w:p w14:paraId="0074B021" w14:textId="77777777"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c>
          <w:tcPr>
            <w:tcW w:w="588" w:type="dxa"/>
          </w:tcPr>
          <w:p w14:paraId="1795A31B" w14:textId="77777777" w:rsidR="003243F1" w:rsidRPr="00DD1C8F" w:rsidRDefault="003243F1" w:rsidP="00C44D8E">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r>
      <w:tr w:rsidR="003243F1" w:rsidRPr="00DD1C8F" w14:paraId="04F7E615" w14:textId="77777777" w:rsidTr="00E13548">
        <w:trPr>
          <w:trHeight w:val="331"/>
        </w:trPr>
        <w:tc>
          <w:tcPr>
            <w:tcW w:w="529" w:type="dxa"/>
          </w:tcPr>
          <w:p w14:paraId="067815EA" w14:textId="77777777" w:rsidR="003243F1" w:rsidRPr="00DD1C8F" w:rsidRDefault="003243F1" w:rsidP="00C44D8E">
            <w:pPr>
              <w:spacing w:before="60" w:after="60"/>
              <w:jc w:val="both"/>
              <w:rPr>
                <w:rFonts w:ascii="Calibri" w:hAnsi="Calibri" w:cs="Calibri"/>
                <w:sz w:val="20"/>
                <w:szCs w:val="18"/>
              </w:rPr>
            </w:pPr>
            <w:r w:rsidRPr="00DD1C8F">
              <w:rPr>
                <w:rFonts w:ascii="Calibri" w:hAnsi="Calibri" w:cs="Calibri"/>
                <w:sz w:val="20"/>
                <w:szCs w:val="18"/>
              </w:rPr>
              <w:t>2</w:t>
            </w:r>
          </w:p>
        </w:tc>
        <w:tc>
          <w:tcPr>
            <w:tcW w:w="5549" w:type="dxa"/>
          </w:tcPr>
          <w:p w14:paraId="47ED6003" w14:textId="7E964ADB" w:rsidR="003243F1" w:rsidRPr="00DD1C8F" w:rsidRDefault="00C410B7" w:rsidP="00C410B7">
            <w:pPr>
              <w:spacing w:before="60"/>
              <w:ind w:left="51"/>
              <w:rPr>
                <w:rFonts w:ascii="Calibri" w:hAnsi="Calibri" w:cs="Calibri"/>
                <w:sz w:val="20"/>
                <w:szCs w:val="20"/>
              </w:rPr>
            </w:pPr>
            <w:r w:rsidRPr="00C410B7">
              <w:rPr>
                <w:rFonts w:ascii="Calibri" w:hAnsi="Calibri" w:cs="Calibri"/>
                <w:color w:val="000000"/>
                <w:sz w:val="20"/>
                <w:szCs w:val="20"/>
              </w:rPr>
              <w:t xml:space="preserve">Proven experience as a </w:t>
            </w:r>
            <w:r>
              <w:rPr>
                <w:rFonts w:ascii="Calibri" w:hAnsi="Calibri" w:cs="Calibri"/>
                <w:color w:val="000000"/>
                <w:sz w:val="20"/>
                <w:szCs w:val="20"/>
              </w:rPr>
              <w:t xml:space="preserve">gardener </w:t>
            </w:r>
            <w:r w:rsidRPr="00C410B7">
              <w:rPr>
                <w:rFonts w:ascii="Calibri" w:hAnsi="Calibri" w:cs="Calibri"/>
                <w:color w:val="000000"/>
                <w:sz w:val="20"/>
                <w:szCs w:val="20"/>
              </w:rPr>
              <w:t>and the ability to demonstrate a strong track record of success</w:t>
            </w:r>
            <w:r>
              <w:rPr>
                <w:rFonts w:ascii="Calibri" w:hAnsi="Calibri" w:cs="Calibri"/>
                <w:color w:val="000000"/>
                <w:sz w:val="20"/>
                <w:szCs w:val="20"/>
              </w:rPr>
              <w:t>.</w:t>
            </w:r>
          </w:p>
        </w:tc>
        <w:tc>
          <w:tcPr>
            <w:tcW w:w="586" w:type="dxa"/>
          </w:tcPr>
          <w:p w14:paraId="78894128" w14:textId="77777777" w:rsidR="003243F1" w:rsidRPr="00DD1C8F" w:rsidRDefault="003243F1" w:rsidP="00C44D8E">
            <w:pPr>
              <w:autoSpaceDE w:val="0"/>
              <w:autoSpaceDN w:val="0"/>
              <w:adjustRightInd w:val="0"/>
              <w:spacing w:before="6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44959537" w14:textId="77777777"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398A3839" w14:textId="77777777" w:rsidR="003243F1" w:rsidRPr="00DD1C8F" w:rsidRDefault="003243F1" w:rsidP="00C44D8E">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069BA300" w14:textId="77777777"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c>
          <w:tcPr>
            <w:tcW w:w="588" w:type="dxa"/>
          </w:tcPr>
          <w:p w14:paraId="1BC8E4A2" w14:textId="77777777"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r>
      <w:tr w:rsidR="00C410B7" w:rsidRPr="00DD1C8F" w14:paraId="490BC5E8" w14:textId="77777777" w:rsidTr="00E13548">
        <w:trPr>
          <w:trHeight w:val="331"/>
        </w:trPr>
        <w:tc>
          <w:tcPr>
            <w:tcW w:w="529" w:type="dxa"/>
          </w:tcPr>
          <w:p w14:paraId="16C79B8F" w14:textId="63B42873" w:rsidR="00C410B7" w:rsidRPr="00DD1C8F" w:rsidRDefault="00C410B7" w:rsidP="00C410B7">
            <w:pPr>
              <w:spacing w:before="60" w:after="60"/>
              <w:jc w:val="both"/>
              <w:rPr>
                <w:rFonts w:ascii="Calibri" w:hAnsi="Calibri" w:cs="Calibri"/>
                <w:sz w:val="20"/>
                <w:szCs w:val="18"/>
              </w:rPr>
            </w:pPr>
            <w:r>
              <w:rPr>
                <w:rFonts w:ascii="Calibri" w:hAnsi="Calibri" w:cs="Calibri"/>
                <w:sz w:val="20"/>
                <w:szCs w:val="18"/>
              </w:rPr>
              <w:t>3</w:t>
            </w:r>
          </w:p>
        </w:tc>
        <w:tc>
          <w:tcPr>
            <w:tcW w:w="5549" w:type="dxa"/>
          </w:tcPr>
          <w:p w14:paraId="02A77D77" w14:textId="2371505D" w:rsidR="00C410B7" w:rsidRPr="00C410B7" w:rsidRDefault="00C410B7" w:rsidP="00F36557">
            <w:pPr>
              <w:spacing w:before="60"/>
              <w:ind w:left="51"/>
              <w:rPr>
                <w:rFonts w:ascii="Calibri" w:hAnsi="Calibri" w:cs="Calibri"/>
                <w:color w:val="000000"/>
                <w:sz w:val="20"/>
                <w:szCs w:val="20"/>
              </w:rPr>
            </w:pPr>
            <w:r>
              <w:rPr>
                <w:rFonts w:ascii="Calibri" w:hAnsi="Calibri" w:cs="Calibri"/>
                <w:color w:val="000000"/>
                <w:sz w:val="20"/>
                <w:szCs w:val="20"/>
              </w:rPr>
              <w:t>Experience and competence in using machinery</w:t>
            </w:r>
            <w:r w:rsidR="00F36557">
              <w:rPr>
                <w:rFonts w:ascii="Calibri" w:hAnsi="Calibri" w:cs="Calibri"/>
                <w:color w:val="000000"/>
                <w:sz w:val="20"/>
                <w:szCs w:val="20"/>
              </w:rPr>
              <w:t xml:space="preserve"> (</w:t>
            </w:r>
            <w:r>
              <w:rPr>
                <w:rFonts w:ascii="Calibri" w:hAnsi="Calibri" w:cs="Calibri"/>
                <w:color w:val="000000"/>
                <w:sz w:val="20"/>
                <w:szCs w:val="20"/>
              </w:rPr>
              <w:t>including tractors</w:t>
            </w:r>
            <w:r w:rsidR="00F36557">
              <w:rPr>
                <w:rFonts w:ascii="Calibri" w:hAnsi="Calibri" w:cs="Calibri"/>
                <w:color w:val="000000"/>
                <w:sz w:val="20"/>
                <w:szCs w:val="20"/>
              </w:rPr>
              <w:t xml:space="preserve"> &amp;</w:t>
            </w:r>
            <w:r>
              <w:rPr>
                <w:rFonts w:ascii="Calibri" w:hAnsi="Calibri" w:cs="Calibri"/>
                <w:color w:val="000000"/>
                <w:sz w:val="20"/>
                <w:szCs w:val="20"/>
              </w:rPr>
              <w:t xml:space="preserve"> mowers</w:t>
            </w:r>
            <w:r w:rsidR="00F36557">
              <w:rPr>
                <w:rFonts w:ascii="Calibri" w:hAnsi="Calibri" w:cs="Calibri"/>
                <w:color w:val="000000"/>
                <w:sz w:val="20"/>
                <w:szCs w:val="20"/>
              </w:rPr>
              <w:t>), spraying equipment</w:t>
            </w:r>
            <w:r>
              <w:rPr>
                <w:rFonts w:ascii="Calibri" w:hAnsi="Calibri" w:cs="Calibri"/>
                <w:color w:val="000000"/>
                <w:sz w:val="20"/>
                <w:szCs w:val="20"/>
              </w:rPr>
              <w:t>, and handheld machine garden tools.</w:t>
            </w:r>
          </w:p>
        </w:tc>
        <w:tc>
          <w:tcPr>
            <w:tcW w:w="586" w:type="dxa"/>
          </w:tcPr>
          <w:p w14:paraId="6E8500C4" w14:textId="4EE54C91" w:rsidR="00C410B7" w:rsidRPr="00DD1C8F" w:rsidRDefault="00C410B7" w:rsidP="00C410B7">
            <w:pPr>
              <w:autoSpaceDE w:val="0"/>
              <w:autoSpaceDN w:val="0"/>
              <w:adjustRightInd w:val="0"/>
              <w:spacing w:before="60"/>
              <w:jc w:val="center"/>
              <w:rPr>
                <w:rFonts w:ascii="Calibri" w:hAnsi="Calibri" w:cs="Calibri"/>
                <w:b/>
                <w:color w:val="000000"/>
                <w:sz w:val="18"/>
                <w:szCs w:val="18"/>
              </w:rPr>
            </w:pPr>
            <w:r>
              <w:rPr>
                <w:rFonts w:ascii="Calibri" w:hAnsi="Calibri" w:cs="Calibri"/>
                <w:b/>
                <w:color w:val="000000"/>
                <w:sz w:val="18"/>
                <w:szCs w:val="18"/>
              </w:rPr>
              <w:t>E</w:t>
            </w:r>
          </w:p>
        </w:tc>
        <w:tc>
          <w:tcPr>
            <w:tcW w:w="588" w:type="dxa"/>
          </w:tcPr>
          <w:p w14:paraId="7F7B446E" w14:textId="5C829636" w:rsidR="00C410B7" w:rsidRPr="00DD1C8F" w:rsidRDefault="00C410B7" w:rsidP="00C410B7">
            <w:pPr>
              <w:spacing w:before="120"/>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36FD3004" w14:textId="18C970F5" w:rsidR="00C410B7" w:rsidRPr="00DD1C8F" w:rsidRDefault="00C410B7" w:rsidP="00C410B7">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2A27CD44" w14:textId="77777777" w:rsidR="00C410B7" w:rsidRPr="00DD1C8F" w:rsidRDefault="00C410B7" w:rsidP="00C410B7">
            <w:pPr>
              <w:spacing w:before="120" w:after="160" w:line="259" w:lineRule="auto"/>
              <w:jc w:val="center"/>
              <w:rPr>
                <w:rFonts w:ascii="Calibri" w:hAnsi="Calibri" w:cs="Calibri"/>
                <w:b/>
                <w:bCs/>
                <w:color w:val="00B050"/>
                <w:sz w:val="20"/>
                <w:szCs w:val="20"/>
                <w:lang w:eastAsia="en-GB"/>
              </w:rPr>
            </w:pPr>
          </w:p>
        </w:tc>
        <w:tc>
          <w:tcPr>
            <w:tcW w:w="588" w:type="dxa"/>
          </w:tcPr>
          <w:p w14:paraId="53FA6BF0" w14:textId="1211B68E" w:rsidR="00C410B7" w:rsidRPr="00DD1C8F" w:rsidRDefault="00C410B7" w:rsidP="00C410B7">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r>
      <w:tr w:rsidR="00F36557" w:rsidRPr="00DD1C8F" w14:paraId="13EB93A9" w14:textId="77777777" w:rsidTr="00E13548">
        <w:trPr>
          <w:trHeight w:val="331"/>
        </w:trPr>
        <w:tc>
          <w:tcPr>
            <w:tcW w:w="529" w:type="dxa"/>
          </w:tcPr>
          <w:p w14:paraId="74C5FA1D" w14:textId="589D6708" w:rsidR="00F36557" w:rsidRDefault="00F36557" w:rsidP="00F36557">
            <w:pPr>
              <w:spacing w:before="60" w:after="60"/>
              <w:jc w:val="both"/>
              <w:rPr>
                <w:rFonts w:ascii="Calibri" w:hAnsi="Calibri" w:cs="Calibri"/>
                <w:sz w:val="20"/>
                <w:szCs w:val="18"/>
              </w:rPr>
            </w:pPr>
            <w:r>
              <w:rPr>
                <w:rFonts w:ascii="Calibri" w:hAnsi="Calibri" w:cs="Calibri"/>
                <w:sz w:val="20"/>
                <w:szCs w:val="18"/>
              </w:rPr>
              <w:t>4</w:t>
            </w:r>
          </w:p>
        </w:tc>
        <w:tc>
          <w:tcPr>
            <w:tcW w:w="5549" w:type="dxa"/>
          </w:tcPr>
          <w:p w14:paraId="6A193094" w14:textId="790FA328" w:rsidR="00F36557" w:rsidRDefault="00F36557" w:rsidP="00F36557">
            <w:pPr>
              <w:spacing w:before="60"/>
              <w:ind w:left="51"/>
              <w:rPr>
                <w:rFonts w:ascii="Calibri" w:hAnsi="Calibri" w:cs="Calibri"/>
                <w:color w:val="000000"/>
                <w:sz w:val="20"/>
                <w:szCs w:val="20"/>
              </w:rPr>
            </w:pPr>
            <w:r>
              <w:rPr>
                <w:rFonts w:ascii="Calibri" w:hAnsi="Calibri" w:cs="Calibri"/>
                <w:color w:val="000000"/>
                <w:sz w:val="20"/>
                <w:szCs w:val="20"/>
              </w:rPr>
              <w:t xml:space="preserve">Hold </w:t>
            </w:r>
            <w:r w:rsidRPr="00F36557">
              <w:rPr>
                <w:rFonts w:ascii="Calibri" w:hAnsi="Calibri" w:cs="Calibri"/>
                <w:color w:val="000000"/>
                <w:sz w:val="20"/>
                <w:szCs w:val="20"/>
              </w:rPr>
              <w:t>PA1 &amp; PA6 spraying certificates (desirable).</w:t>
            </w:r>
          </w:p>
        </w:tc>
        <w:tc>
          <w:tcPr>
            <w:tcW w:w="586" w:type="dxa"/>
          </w:tcPr>
          <w:p w14:paraId="63699C51" w14:textId="67F336B5" w:rsidR="00F36557" w:rsidRDefault="00F36557" w:rsidP="00F36557">
            <w:pPr>
              <w:autoSpaceDE w:val="0"/>
              <w:autoSpaceDN w:val="0"/>
              <w:adjustRightInd w:val="0"/>
              <w:spacing w:before="60"/>
              <w:jc w:val="center"/>
              <w:rPr>
                <w:rFonts w:ascii="Calibri" w:hAnsi="Calibri" w:cs="Calibri"/>
                <w:b/>
                <w:color w:val="000000"/>
                <w:sz w:val="18"/>
                <w:szCs w:val="18"/>
              </w:rPr>
            </w:pPr>
            <w:r>
              <w:rPr>
                <w:rFonts w:ascii="Calibri" w:hAnsi="Calibri" w:cs="Calibri"/>
                <w:b/>
                <w:color w:val="000000"/>
                <w:sz w:val="18"/>
                <w:szCs w:val="18"/>
              </w:rPr>
              <w:t>D</w:t>
            </w:r>
          </w:p>
        </w:tc>
        <w:tc>
          <w:tcPr>
            <w:tcW w:w="588" w:type="dxa"/>
          </w:tcPr>
          <w:p w14:paraId="659EC79C" w14:textId="0B2987AD" w:rsidR="00F36557" w:rsidRPr="00DD1C8F" w:rsidRDefault="00F36557" w:rsidP="00F36557">
            <w:pPr>
              <w:spacing w:before="120"/>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175C9300"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c>
          <w:tcPr>
            <w:tcW w:w="588" w:type="dxa"/>
          </w:tcPr>
          <w:p w14:paraId="55802CFB"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c>
          <w:tcPr>
            <w:tcW w:w="588" w:type="dxa"/>
          </w:tcPr>
          <w:p w14:paraId="314A8C0D" w14:textId="5346A7BA" w:rsidR="00F36557" w:rsidRPr="00DD1C8F" w:rsidRDefault="00F36557" w:rsidP="00F36557">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r>
      <w:tr w:rsidR="00F36557" w:rsidRPr="00DD1C8F" w14:paraId="51A155C8" w14:textId="77777777" w:rsidTr="00E13548">
        <w:trPr>
          <w:trHeight w:val="331"/>
        </w:trPr>
        <w:tc>
          <w:tcPr>
            <w:tcW w:w="529" w:type="dxa"/>
          </w:tcPr>
          <w:p w14:paraId="05E49960" w14:textId="29AC30C0" w:rsidR="00F36557" w:rsidRDefault="00F36557" w:rsidP="00F36557">
            <w:pPr>
              <w:spacing w:before="60" w:after="60"/>
              <w:jc w:val="both"/>
              <w:rPr>
                <w:rFonts w:ascii="Calibri" w:hAnsi="Calibri" w:cs="Calibri"/>
                <w:sz w:val="20"/>
                <w:szCs w:val="18"/>
              </w:rPr>
            </w:pPr>
            <w:r>
              <w:rPr>
                <w:rFonts w:ascii="Calibri" w:hAnsi="Calibri" w:cs="Calibri"/>
                <w:sz w:val="20"/>
                <w:szCs w:val="18"/>
              </w:rPr>
              <w:t>5</w:t>
            </w:r>
          </w:p>
        </w:tc>
        <w:tc>
          <w:tcPr>
            <w:tcW w:w="5549" w:type="dxa"/>
          </w:tcPr>
          <w:p w14:paraId="2DDCB9E3" w14:textId="2E868E2E" w:rsidR="00F36557" w:rsidRDefault="00F36557" w:rsidP="00F36557">
            <w:pPr>
              <w:spacing w:before="60"/>
              <w:ind w:left="51"/>
              <w:rPr>
                <w:rFonts w:ascii="Calibri" w:hAnsi="Calibri" w:cs="Calibri"/>
                <w:color w:val="000000"/>
                <w:sz w:val="20"/>
                <w:szCs w:val="20"/>
              </w:rPr>
            </w:pPr>
            <w:r>
              <w:rPr>
                <w:rFonts w:ascii="Calibri" w:hAnsi="Calibri" w:cs="Calibri"/>
                <w:color w:val="000000"/>
                <w:sz w:val="20"/>
                <w:szCs w:val="20"/>
              </w:rPr>
              <w:t xml:space="preserve">Hold </w:t>
            </w:r>
            <w:r w:rsidRPr="00F36557">
              <w:rPr>
                <w:rFonts w:ascii="Calibri" w:hAnsi="Calibri" w:cs="Calibri"/>
                <w:color w:val="000000"/>
                <w:sz w:val="20"/>
                <w:szCs w:val="20"/>
              </w:rPr>
              <w:t>ROSPA Play Inspector II certification</w:t>
            </w:r>
          </w:p>
        </w:tc>
        <w:tc>
          <w:tcPr>
            <w:tcW w:w="586" w:type="dxa"/>
          </w:tcPr>
          <w:p w14:paraId="07D41448" w14:textId="7B094D0E" w:rsidR="00F36557" w:rsidRDefault="00F36557" w:rsidP="00F36557">
            <w:pPr>
              <w:autoSpaceDE w:val="0"/>
              <w:autoSpaceDN w:val="0"/>
              <w:adjustRightInd w:val="0"/>
              <w:spacing w:before="60"/>
              <w:jc w:val="center"/>
              <w:rPr>
                <w:rFonts w:ascii="Calibri" w:hAnsi="Calibri" w:cs="Calibri"/>
                <w:b/>
                <w:color w:val="000000"/>
                <w:sz w:val="18"/>
                <w:szCs w:val="18"/>
              </w:rPr>
            </w:pPr>
            <w:r>
              <w:rPr>
                <w:rFonts w:ascii="Calibri" w:hAnsi="Calibri" w:cs="Calibri"/>
                <w:b/>
                <w:color w:val="000000"/>
                <w:sz w:val="18"/>
                <w:szCs w:val="18"/>
              </w:rPr>
              <w:t>D</w:t>
            </w:r>
          </w:p>
        </w:tc>
        <w:tc>
          <w:tcPr>
            <w:tcW w:w="588" w:type="dxa"/>
          </w:tcPr>
          <w:p w14:paraId="6E1AC753" w14:textId="09D775D3" w:rsidR="00F36557" w:rsidRPr="00DD1C8F" w:rsidRDefault="00F36557" w:rsidP="00F36557">
            <w:pPr>
              <w:spacing w:before="120"/>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145DABB3"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c>
          <w:tcPr>
            <w:tcW w:w="588" w:type="dxa"/>
          </w:tcPr>
          <w:p w14:paraId="68909EE8"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c>
          <w:tcPr>
            <w:tcW w:w="588" w:type="dxa"/>
          </w:tcPr>
          <w:p w14:paraId="0F2D22EB" w14:textId="29CFC3B2" w:rsidR="00F36557" w:rsidRPr="00DD1C8F" w:rsidRDefault="00F36557" w:rsidP="00F36557">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r>
      <w:tr w:rsidR="00F36557" w:rsidRPr="00DD1C8F" w14:paraId="247D5F0F" w14:textId="77777777" w:rsidTr="00E13548">
        <w:trPr>
          <w:trHeight w:val="259"/>
        </w:trPr>
        <w:tc>
          <w:tcPr>
            <w:tcW w:w="529" w:type="dxa"/>
          </w:tcPr>
          <w:p w14:paraId="35427531" w14:textId="5F2A6BE7" w:rsidR="00F36557" w:rsidRPr="00DD1C8F" w:rsidRDefault="00F36557" w:rsidP="00F36557">
            <w:pPr>
              <w:tabs>
                <w:tab w:val="left" w:pos="360"/>
              </w:tabs>
              <w:spacing w:before="60" w:after="60"/>
              <w:jc w:val="both"/>
              <w:rPr>
                <w:rFonts w:ascii="Calibri" w:hAnsi="Calibri" w:cs="Calibri"/>
                <w:sz w:val="20"/>
                <w:szCs w:val="18"/>
              </w:rPr>
            </w:pPr>
            <w:r>
              <w:rPr>
                <w:rFonts w:ascii="Calibri" w:hAnsi="Calibri" w:cs="Calibri"/>
                <w:sz w:val="20"/>
                <w:szCs w:val="18"/>
              </w:rPr>
              <w:t>6</w:t>
            </w:r>
          </w:p>
        </w:tc>
        <w:tc>
          <w:tcPr>
            <w:tcW w:w="5549" w:type="dxa"/>
          </w:tcPr>
          <w:p w14:paraId="5196B02B" w14:textId="5C49C03B"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 xml:space="preserve">Ability to provide </w:t>
            </w:r>
            <w:r>
              <w:rPr>
                <w:rFonts w:ascii="Calibri" w:hAnsi="Calibri" w:cs="Calibri"/>
                <w:sz w:val="20"/>
                <w:szCs w:val="20"/>
              </w:rPr>
              <w:t xml:space="preserve">manage, motivate and support a team </w:t>
            </w:r>
          </w:p>
        </w:tc>
        <w:tc>
          <w:tcPr>
            <w:tcW w:w="586" w:type="dxa"/>
          </w:tcPr>
          <w:p w14:paraId="1CF13385"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6C523D3F"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2A04821D"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0A005F7D"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4B5C06CA"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r>
      <w:tr w:rsidR="00F36557" w:rsidRPr="00DD1C8F" w14:paraId="48955410" w14:textId="77777777" w:rsidTr="00E13548">
        <w:trPr>
          <w:trHeight w:val="259"/>
        </w:trPr>
        <w:tc>
          <w:tcPr>
            <w:tcW w:w="529" w:type="dxa"/>
          </w:tcPr>
          <w:p w14:paraId="78B47699" w14:textId="4DE6A8BC" w:rsidR="00F36557" w:rsidRPr="00DD1C8F" w:rsidRDefault="00F36557" w:rsidP="00F36557">
            <w:pPr>
              <w:tabs>
                <w:tab w:val="left" w:pos="360"/>
              </w:tabs>
              <w:spacing w:before="60" w:after="60"/>
              <w:jc w:val="both"/>
              <w:rPr>
                <w:rFonts w:ascii="Calibri" w:hAnsi="Calibri" w:cs="Calibri"/>
                <w:sz w:val="20"/>
                <w:szCs w:val="18"/>
              </w:rPr>
            </w:pPr>
            <w:r>
              <w:rPr>
                <w:rFonts w:ascii="Calibri" w:hAnsi="Calibri" w:cs="Calibri"/>
                <w:sz w:val="20"/>
                <w:szCs w:val="18"/>
              </w:rPr>
              <w:t>7</w:t>
            </w:r>
          </w:p>
        </w:tc>
        <w:tc>
          <w:tcPr>
            <w:tcW w:w="5549" w:type="dxa"/>
          </w:tcPr>
          <w:p w14:paraId="3E36B59B" w14:textId="43D26C31"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 xml:space="preserve">Ability to plan and manage </w:t>
            </w:r>
            <w:r>
              <w:rPr>
                <w:rFonts w:ascii="Calibri" w:hAnsi="Calibri" w:cs="Calibri"/>
                <w:sz w:val="20"/>
                <w:szCs w:val="20"/>
              </w:rPr>
              <w:t>working schedule for the team, prior</w:t>
            </w:r>
            <w:r w:rsidRPr="00DD1C8F">
              <w:rPr>
                <w:rFonts w:ascii="Calibri" w:hAnsi="Calibri" w:cs="Calibri"/>
                <w:sz w:val="20"/>
                <w:szCs w:val="20"/>
              </w:rPr>
              <w:t xml:space="preserve">itising tasks,  and providing solutions to fix issues </w:t>
            </w:r>
            <w:r>
              <w:rPr>
                <w:rFonts w:ascii="Calibri" w:hAnsi="Calibri" w:cs="Calibri"/>
                <w:sz w:val="20"/>
                <w:szCs w:val="20"/>
              </w:rPr>
              <w:t>as raised by stakeholders and clients</w:t>
            </w:r>
          </w:p>
        </w:tc>
        <w:tc>
          <w:tcPr>
            <w:tcW w:w="586" w:type="dxa"/>
          </w:tcPr>
          <w:p w14:paraId="53E1D60C"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19DD62ED"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5D28EC65"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0601D7C8" w14:textId="77777777" w:rsidR="00F36557" w:rsidRPr="00DD1C8F" w:rsidRDefault="00F36557" w:rsidP="00F36557">
            <w:pPr>
              <w:autoSpaceDE w:val="0"/>
              <w:autoSpaceDN w:val="0"/>
              <w:adjustRightInd w:val="0"/>
              <w:spacing w:before="120"/>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0FBFB527" w14:textId="77777777" w:rsidR="00F36557" w:rsidRPr="00DD1C8F" w:rsidRDefault="00F36557" w:rsidP="00F36557">
            <w:pPr>
              <w:spacing w:before="120" w:after="60"/>
              <w:jc w:val="center"/>
              <w:rPr>
                <w:rFonts w:ascii="Calibri" w:hAnsi="Calibri" w:cs="Calibri"/>
                <w:b/>
                <w:bCs/>
                <w:color w:val="00B050"/>
                <w:sz w:val="20"/>
                <w:szCs w:val="20"/>
                <w:lang w:eastAsia="en-GB"/>
              </w:rPr>
            </w:pPr>
          </w:p>
        </w:tc>
      </w:tr>
      <w:tr w:rsidR="00F36557" w:rsidRPr="00DD1C8F" w14:paraId="275AB83B" w14:textId="77777777" w:rsidTr="00E13548">
        <w:trPr>
          <w:trHeight w:val="259"/>
        </w:trPr>
        <w:tc>
          <w:tcPr>
            <w:tcW w:w="529" w:type="dxa"/>
          </w:tcPr>
          <w:p w14:paraId="2660AC2E" w14:textId="77777777" w:rsidR="00F36557" w:rsidRPr="00DD1C8F" w:rsidRDefault="00F36557" w:rsidP="00F36557">
            <w:pPr>
              <w:tabs>
                <w:tab w:val="left" w:pos="360"/>
              </w:tabs>
              <w:spacing w:before="60" w:after="60"/>
              <w:jc w:val="both"/>
              <w:rPr>
                <w:rFonts w:ascii="Calibri" w:hAnsi="Calibri" w:cs="Calibri"/>
                <w:sz w:val="20"/>
                <w:szCs w:val="18"/>
              </w:rPr>
            </w:pPr>
            <w:r w:rsidRPr="00DD1C8F">
              <w:rPr>
                <w:rFonts w:ascii="Calibri" w:hAnsi="Calibri" w:cs="Calibri"/>
                <w:sz w:val="20"/>
                <w:szCs w:val="18"/>
              </w:rPr>
              <w:t>8</w:t>
            </w:r>
          </w:p>
        </w:tc>
        <w:tc>
          <w:tcPr>
            <w:tcW w:w="5549" w:type="dxa"/>
          </w:tcPr>
          <w:p w14:paraId="65BA2F02" w14:textId="68DF4B2A" w:rsidR="00F36557" w:rsidRPr="00DD1C8F" w:rsidRDefault="00F36557" w:rsidP="00F36557">
            <w:pPr>
              <w:spacing w:before="60"/>
              <w:ind w:left="51"/>
              <w:rPr>
                <w:rFonts w:ascii="Calibri" w:hAnsi="Calibri" w:cs="Calibri"/>
                <w:sz w:val="20"/>
                <w:szCs w:val="20"/>
              </w:rPr>
            </w:pPr>
            <w:r w:rsidRPr="00DD1C8F">
              <w:rPr>
                <w:rFonts w:ascii="Calibri" w:hAnsi="Calibri" w:cs="Calibri"/>
                <w:color w:val="000000"/>
                <w:sz w:val="20"/>
                <w:szCs w:val="20"/>
              </w:rPr>
              <w:t xml:space="preserve">Ability to undertake and supervise </w:t>
            </w:r>
            <w:r>
              <w:rPr>
                <w:rFonts w:ascii="Calibri" w:hAnsi="Calibri" w:cs="Calibri"/>
                <w:color w:val="000000"/>
                <w:sz w:val="20"/>
                <w:szCs w:val="20"/>
              </w:rPr>
              <w:t xml:space="preserve">horticultural maintenance tasks, </w:t>
            </w:r>
            <w:r w:rsidRPr="00DD1C8F">
              <w:rPr>
                <w:rFonts w:ascii="Calibri" w:hAnsi="Calibri" w:cs="Calibri"/>
                <w:color w:val="000000"/>
                <w:sz w:val="20"/>
                <w:szCs w:val="20"/>
              </w:rPr>
              <w:t>adhering to project briefs, specifications and budgets</w:t>
            </w:r>
          </w:p>
        </w:tc>
        <w:tc>
          <w:tcPr>
            <w:tcW w:w="586" w:type="dxa"/>
          </w:tcPr>
          <w:p w14:paraId="32AA58D0"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4C1DEB6B"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32DD4921"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6E4B47FC" w14:textId="77777777" w:rsidR="00F36557" w:rsidRPr="00DD1C8F" w:rsidRDefault="00F36557" w:rsidP="00F36557">
            <w:pPr>
              <w:autoSpaceDE w:val="0"/>
              <w:autoSpaceDN w:val="0"/>
              <w:adjustRightInd w:val="0"/>
              <w:spacing w:before="120"/>
              <w:jc w:val="center"/>
              <w:rPr>
                <w:rFonts w:ascii="Calibri" w:hAnsi="Calibri" w:cs="Calibri"/>
                <w:b/>
                <w:bCs/>
                <w:color w:val="00B050"/>
                <w:sz w:val="20"/>
                <w:szCs w:val="20"/>
                <w:lang w:eastAsia="en-GB"/>
              </w:rPr>
            </w:pPr>
          </w:p>
        </w:tc>
        <w:tc>
          <w:tcPr>
            <w:tcW w:w="588" w:type="dxa"/>
          </w:tcPr>
          <w:p w14:paraId="591575F2" w14:textId="77777777" w:rsidR="00F36557" w:rsidRPr="00DD1C8F" w:rsidRDefault="00F36557" w:rsidP="00F36557">
            <w:pPr>
              <w:spacing w:before="120" w:after="60"/>
              <w:jc w:val="center"/>
              <w:rPr>
                <w:rFonts w:ascii="Calibri" w:hAnsi="Calibri" w:cs="Calibri"/>
                <w:b/>
                <w:bCs/>
                <w:color w:val="00B050"/>
                <w:sz w:val="20"/>
                <w:szCs w:val="20"/>
                <w:lang w:eastAsia="en-GB"/>
              </w:rPr>
            </w:pPr>
          </w:p>
        </w:tc>
      </w:tr>
      <w:tr w:rsidR="00F36557" w:rsidRPr="00DD1C8F" w14:paraId="7235E8DF" w14:textId="77777777" w:rsidTr="00E13548">
        <w:trPr>
          <w:trHeight w:val="259"/>
        </w:trPr>
        <w:tc>
          <w:tcPr>
            <w:tcW w:w="529" w:type="dxa"/>
          </w:tcPr>
          <w:p w14:paraId="2F97028E" w14:textId="368747C3" w:rsidR="00F36557" w:rsidRPr="00DD1C8F" w:rsidRDefault="00F36557" w:rsidP="00F36557">
            <w:pPr>
              <w:tabs>
                <w:tab w:val="left" w:pos="500"/>
              </w:tabs>
              <w:spacing w:before="60" w:after="60"/>
              <w:jc w:val="both"/>
              <w:rPr>
                <w:rFonts w:ascii="Calibri" w:hAnsi="Calibri" w:cs="Calibri"/>
                <w:sz w:val="20"/>
                <w:szCs w:val="18"/>
              </w:rPr>
            </w:pPr>
            <w:r>
              <w:rPr>
                <w:rFonts w:ascii="Calibri" w:hAnsi="Calibri" w:cs="Calibri"/>
                <w:sz w:val="20"/>
                <w:szCs w:val="18"/>
              </w:rPr>
              <w:t>9</w:t>
            </w:r>
          </w:p>
        </w:tc>
        <w:tc>
          <w:tcPr>
            <w:tcW w:w="5549" w:type="dxa"/>
          </w:tcPr>
          <w:p w14:paraId="4F49D116" w14:textId="77777777"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An understanding of, and ability to implement relevant Health &amp; Safety legislation</w:t>
            </w:r>
          </w:p>
        </w:tc>
        <w:tc>
          <w:tcPr>
            <w:tcW w:w="586" w:type="dxa"/>
          </w:tcPr>
          <w:p w14:paraId="5DE7081D"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032F398C"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45BF70BF"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5C5534C4" w14:textId="77777777" w:rsidR="00F36557" w:rsidRPr="00DD1C8F" w:rsidRDefault="00F36557" w:rsidP="00F36557">
            <w:pPr>
              <w:autoSpaceDE w:val="0"/>
              <w:autoSpaceDN w:val="0"/>
              <w:adjustRightInd w:val="0"/>
              <w:spacing w:before="120"/>
              <w:jc w:val="center"/>
              <w:rPr>
                <w:rFonts w:ascii="Calibri" w:hAnsi="Calibri" w:cs="Calibri"/>
                <w:b/>
                <w:bCs/>
                <w:color w:val="00B050"/>
                <w:sz w:val="20"/>
                <w:szCs w:val="20"/>
                <w:lang w:eastAsia="en-GB"/>
              </w:rPr>
            </w:pPr>
          </w:p>
        </w:tc>
        <w:tc>
          <w:tcPr>
            <w:tcW w:w="588" w:type="dxa"/>
          </w:tcPr>
          <w:p w14:paraId="4BD62AD4" w14:textId="77777777" w:rsidR="00F36557" w:rsidRPr="00DD1C8F" w:rsidRDefault="00F36557" w:rsidP="00F36557">
            <w:pPr>
              <w:spacing w:before="120" w:after="60"/>
              <w:jc w:val="center"/>
              <w:rPr>
                <w:rFonts w:ascii="Calibri" w:hAnsi="Calibri" w:cs="Calibri"/>
                <w:b/>
                <w:bCs/>
                <w:color w:val="00B050"/>
                <w:sz w:val="20"/>
                <w:szCs w:val="20"/>
                <w:lang w:eastAsia="en-GB"/>
              </w:rPr>
            </w:pPr>
          </w:p>
        </w:tc>
      </w:tr>
      <w:tr w:rsidR="00F36557" w:rsidRPr="00DD1C8F" w14:paraId="12B1C2AE" w14:textId="77777777" w:rsidTr="00E13548">
        <w:trPr>
          <w:trHeight w:val="255"/>
        </w:trPr>
        <w:tc>
          <w:tcPr>
            <w:tcW w:w="529" w:type="dxa"/>
          </w:tcPr>
          <w:p w14:paraId="19339565" w14:textId="2BEAAC83" w:rsidR="00F36557" w:rsidRPr="00DD1C8F" w:rsidRDefault="00F36557" w:rsidP="00F36557">
            <w:pPr>
              <w:tabs>
                <w:tab w:val="left" w:pos="500"/>
              </w:tabs>
              <w:spacing w:before="60" w:after="60"/>
              <w:jc w:val="both"/>
              <w:rPr>
                <w:rFonts w:ascii="Calibri" w:hAnsi="Calibri" w:cs="Calibri"/>
                <w:sz w:val="20"/>
                <w:szCs w:val="18"/>
              </w:rPr>
            </w:pPr>
            <w:r w:rsidRPr="00DD1C8F">
              <w:rPr>
                <w:rFonts w:ascii="Calibri" w:hAnsi="Calibri" w:cs="Calibri"/>
                <w:sz w:val="20"/>
                <w:szCs w:val="18"/>
              </w:rPr>
              <w:t>1</w:t>
            </w:r>
            <w:r>
              <w:rPr>
                <w:rFonts w:ascii="Calibri" w:hAnsi="Calibri" w:cs="Calibri"/>
                <w:sz w:val="20"/>
                <w:szCs w:val="18"/>
              </w:rPr>
              <w:t>0</w:t>
            </w:r>
          </w:p>
        </w:tc>
        <w:tc>
          <w:tcPr>
            <w:tcW w:w="5549" w:type="dxa"/>
          </w:tcPr>
          <w:p w14:paraId="6AF70A32" w14:textId="433D0734"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Ability to use MS office (Word, Excel) Internet and Email</w:t>
            </w:r>
            <w:r>
              <w:rPr>
                <w:rFonts w:ascii="Calibri" w:hAnsi="Calibri" w:cs="Calibri"/>
                <w:sz w:val="20"/>
                <w:szCs w:val="20"/>
              </w:rPr>
              <w:t>.</w:t>
            </w:r>
          </w:p>
        </w:tc>
        <w:tc>
          <w:tcPr>
            <w:tcW w:w="586" w:type="dxa"/>
          </w:tcPr>
          <w:p w14:paraId="224F1D72"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50296CDD"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60423AF1"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c>
          <w:tcPr>
            <w:tcW w:w="588" w:type="dxa"/>
          </w:tcPr>
          <w:p w14:paraId="67DC1587"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c>
          <w:tcPr>
            <w:tcW w:w="588" w:type="dxa"/>
          </w:tcPr>
          <w:p w14:paraId="0132BE0E"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r>
      <w:tr w:rsidR="00F36557" w:rsidRPr="00DD1C8F" w14:paraId="21D29CF5" w14:textId="77777777" w:rsidTr="00E13548">
        <w:trPr>
          <w:trHeight w:val="255"/>
        </w:trPr>
        <w:tc>
          <w:tcPr>
            <w:tcW w:w="529" w:type="dxa"/>
          </w:tcPr>
          <w:p w14:paraId="48864B67" w14:textId="66FD4F55" w:rsidR="00F36557" w:rsidRPr="00DD1C8F" w:rsidRDefault="00F36557" w:rsidP="00F36557">
            <w:pPr>
              <w:spacing w:before="60" w:after="60"/>
              <w:jc w:val="both"/>
              <w:rPr>
                <w:rFonts w:ascii="Calibri" w:hAnsi="Calibri" w:cs="Calibri"/>
                <w:sz w:val="20"/>
                <w:szCs w:val="18"/>
              </w:rPr>
            </w:pPr>
            <w:r w:rsidRPr="00DD1C8F">
              <w:rPr>
                <w:rFonts w:ascii="Calibri" w:hAnsi="Calibri" w:cs="Calibri"/>
                <w:sz w:val="20"/>
                <w:szCs w:val="18"/>
              </w:rPr>
              <w:t>1</w:t>
            </w:r>
            <w:r>
              <w:rPr>
                <w:rFonts w:ascii="Calibri" w:hAnsi="Calibri" w:cs="Calibri"/>
                <w:sz w:val="20"/>
                <w:szCs w:val="18"/>
              </w:rPr>
              <w:t>1</w:t>
            </w:r>
          </w:p>
        </w:tc>
        <w:tc>
          <w:tcPr>
            <w:tcW w:w="5549" w:type="dxa"/>
          </w:tcPr>
          <w:p w14:paraId="63078A9E" w14:textId="02165B74"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Ability to build and maintain productive working relationships with colleague</w:t>
            </w:r>
            <w:r>
              <w:rPr>
                <w:rFonts w:ascii="Calibri" w:hAnsi="Calibri" w:cs="Calibri"/>
                <w:sz w:val="20"/>
                <w:szCs w:val="20"/>
              </w:rPr>
              <w:t>s and partners.</w:t>
            </w:r>
          </w:p>
        </w:tc>
        <w:tc>
          <w:tcPr>
            <w:tcW w:w="586" w:type="dxa"/>
          </w:tcPr>
          <w:p w14:paraId="335DA99D"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2B40BA30"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6D338838"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6CFDC2CE"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5E27396B" w14:textId="77777777" w:rsidR="00F36557" w:rsidRPr="00DD1C8F" w:rsidRDefault="00F36557" w:rsidP="00F36557">
            <w:pPr>
              <w:spacing w:before="120" w:after="60"/>
              <w:jc w:val="center"/>
              <w:rPr>
                <w:rFonts w:ascii="Calibri" w:hAnsi="Calibri" w:cs="Calibri"/>
                <w:b/>
                <w:bCs/>
                <w:color w:val="00B050"/>
                <w:sz w:val="20"/>
                <w:szCs w:val="20"/>
                <w:lang w:eastAsia="en-GB"/>
              </w:rPr>
            </w:pPr>
          </w:p>
        </w:tc>
      </w:tr>
      <w:tr w:rsidR="00F36557" w:rsidRPr="00DD1C8F" w14:paraId="5876E3EF" w14:textId="77777777" w:rsidTr="00E13548">
        <w:trPr>
          <w:cantSplit/>
          <w:trHeight w:val="257"/>
        </w:trPr>
        <w:tc>
          <w:tcPr>
            <w:tcW w:w="529" w:type="dxa"/>
          </w:tcPr>
          <w:p w14:paraId="27DC29BD" w14:textId="7E2674D8" w:rsidR="00F36557" w:rsidRPr="00DD1C8F" w:rsidRDefault="00F36557" w:rsidP="00F36557">
            <w:pPr>
              <w:spacing w:before="60" w:after="60"/>
              <w:jc w:val="both"/>
              <w:rPr>
                <w:rFonts w:ascii="Calibri" w:hAnsi="Calibri" w:cs="Calibri"/>
                <w:sz w:val="20"/>
                <w:szCs w:val="18"/>
              </w:rPr>
            </w:pPr>
            <w:r w:rsidRPr="00DD1C8F">
              <w:rPr>
                <w:rFonts w:ascii="Calibri" w:hAnsi="Calibri" w:cs="Calibri"/>
                <w:sz w:val="20"/>
                <w:szCs w:val="18"/>
              </w:rPr>
              <w:t>1</w:t>
            </w:r>
            <w:r>
              <w:rPr>
                <w:rFonts w:ascii="Calibri" w:hAnsi="Calibri" w:cs="Calibri"/>
                <w:sz w:val="20"/>
                <w:szCs w:val="18"/>
              </w:rPr>
              <w:t>2</w:t>
            </w:r>
          </w:p>
        </w:tc>
        <w:tc>
          <w:tcPr>
            <w:tcW w:w="5549" w:type="dxa"/>
          </w:tcPr>
          <w:p w14:paraId="4439FD1E" w14:textId="77777777"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Excellent interpersonal, written and oral communication skills</w:t>
            </w:r>
          </w:p>
        </w:tc>
        <w:tc>
          <w:tcPr>
            <w:tcW w:w="586" w:type="dxa"/>
          </w:tcPr>
          <w:p w14:paraId="7FB05058"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2A07481D"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74665C05" w14:textId="77777777" w:rsidR="00F36557" w:rsidRPr="00DD1C8F" w:rsidRDefault="00F36557" w:rsidP="00F36557">
            <w:pPr>
              <w:spacing w:before="120"/>
              <w:jc w:val="center"/>
              <w:rPr>
                <w:rFonts w:cs="Calibri"/>
                <w:b/>
                <w:bCs/>
                <w:color w:val="00B050"/>
                <w:sz w:val="20"/>
                <w:szCs w:val="20"/>
                <w:lang w:eastAsia="en-GB"/>
              </w:rPr>
            </w:pPr>
          </w:p>
        </w:tc>
        <w:tc>
          <w:tcPr>
            <w:tcW w:w="588" w:type="dxa"/>
          </w:tcPr>
          <w:p w14:paraId="15E523B4"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12977BD9" w14:textId="77777777" w:rsidR="00F36557" w:rsidRPr="00DD1C8F" w:rsidRDefault="00F36557" w:rsidP="00F36557">
            <w:pPr>
              <w:spacing w:before="120" w:after="60"/>
              <w:jc w:val="center"/>
              <w:rPr>
                <w:rFonts w:ascii="Calibri" w:hAnsi="Calibri" w:cs="Calibri"/>
                <w:b/>
                <w:bCs/>
                <w:color w:val="00B050"/>
                <w:sz w:val="20"/>
                <w:szCs w:val="20"/>
                <w:lang w:eastAsia="en-GB"/>
              </w:rPr>
            </w:pPr>
          </w:p>
        </w:tc>
      </w:tr>
      <w:tr w:rsidR="00F36557" w:rsidRPr="00DD1C8F" w14:paraId="0565EA1A" w14:textId="77777777" w:rsidTr="00E13548">
        <w:trPr>
          <w:trHeight w:val="494"/>
        </w:trPr>
        <w:tc>
          <w:tcPr>
            <w:tcW w:w="529" w:type="dxa"/>
          </w:tcPr>
          <w:p w14:paraId="64133930" w14:textId="11A22562" w:rsidR="00F36557" w:rsidRPr="00DD1C8F" w:rsidRDefault="00F36557" w:rsidP="00F36557">
            <w:pPr>
              <w:spacing w:before="60" w:after="60"/>
              <w:jc w:val="both"/>
              <w:rPr>
                <w:rFonts w:ascii="Calibri" w:hAnsi="Calibri" w:cs="Calibri"/>
                <w:sz w:val="20"/>
                <w:szCs w:val="18"/>
              </w:rPr>
            </w:pPr>
            <w:r w:rsidRPr="00DD1C8F">
              <w:rPr>
                <w:rFonts w:ascii="Calibri" w:hAnsi="Calibri" w:cs="Calibri"/>
                <w:sz w:val="20"/>
                <w:szCs w:val="18"/>
              </w:rPr>
              <w:t>1</w:t>
            </w:r>
            <w:r>
              <w:rPr>
                <w:rFonts w:ascii="Calibri" w:hAnsi="Calibri" w:cs="Calibri"/>
                <w:sz w:val="20"/>
                <w:szCs w:val="18"/>
              </w:rPr>
              <w:t>3</w:t>
            </w:r>
          </w:p>
        </w:tc>
        <w:tc>
          <w:tcPr>
            <w:tcW w:w="5549" w:type="dxa"/>
          </w:tcPr>
          <w:p w14:paraId="5085DFD2" w14:textId="77777777"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An understanding of the barriers facing unemployed clients in their journey to paid employment</w:t>
            </w:r>
          </w:p>
        </w:tc>
        <w:tc>
          <w:tcPr>
            <w:tcW w:w="586" w:type="dxa"/>
          </w:tcPr>
          <w:p w14:paraId="3AE85F05"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Pr>
                <w:rFonts w:ascii="Calibri" w:hAnsi="Calibri" w:cs="Calibri"/>
                <w:b/>
                <w:color w:val="000000"/>
                <w:sz w:val="18"/>
                <w:szCs w:val="18"/>
              </w:rPr>
              <w:t>D</w:t>
            </w:r>
          </w:p>
        </w:tc>
        <w:tc>
          <w:tcPr>
            <w:tcW w:w="588" w:type="dxa"/>
          </w:tcPr>
          <w:p w14:paraId="7F921396"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22065A5B"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68C50815" w14:textId="77777777" w:rsidR="00F36557" w:rsidRPr="00DD1C8F" w:rsidRDefault="00F36557" w:rsidP="00F36557">
            <w:pPr>
              <w:autoSpaceDE w:val="0"/>
              <w:autoSpaceDN w:val="0"/>
              <w:adjustRightInd w:val="0"/>
              <w:spacing w:before="120"/>
              <w:jc w:val="center"/>
              <w:rPr>
                <w:rFonts w:ascii="Calibri" w:hAnsi="Calibri" w:cs="Calibri"/>
                <w:b/>
                <w:bCs/>
                <w:color w:val="00B050"/>
                <w:sz w:val="20"/>
                <w:szCs w:val="20"/>
                <w:lang w:eastAsia="en-GB"/>
              </w:rPr>
            </w:pPr>
          </w:p>
        </w:tc>
        <w:tc>
          <w:tcPr>
            <w:tcW w:w="588" w:type="dxa"/>
          </w:tcPr>
          <w:p w14:paraId="69D40237" w14:textId="77777777" w:rsidR="00F36557" w:rsidRPr="00DD1C8F" w:rsidRDefault="00F36557" w:rsidP="00F36557">
            <w:pPr>
              <w:spacing w:before="120" w:after="60"/>
              <w:jc w:val="center"/>
              <w:rPr>
                <w:rFonts w:ascii="Calibri" w:hAnsi="Calibri" w:cs="Calibri"/>
                <w:b/>
                <w:bCs/>
                <w:color w:val="00B050"/>
                <w:sz w:val="20"/>
                <w:szCs w:val="20"/>
                <w:lang w:eastAsia="en-GB"/>
              </w:rPr>
            </w:pPr>
          </w:p>
        </w:tc>
      </w:tr>
      <w:tr w:rsidR="00F36557" w:rsidRPr="00DD1C8F" w14:paraId="74FE1031" w14:textId="77777777" w:rsidTr="00E13548">
        <w:trPr>
          <w:trHeight w:val="494"/>
        </w:trPr>
        <w:tc>
          <w:tcPr>
            <w:tcW w:w="529" w:type="dxa"/>
          </w:tcPr>
          <w:p w14:paraId="31D28D0F" w14:textId="4DED00CC" w:rsidR="00F36557" w:rsidRPr="00DD1C8F" w:rsidRDefault="00F36557" w:rsidP="00F36557">
            <w:pPr>
              <w:spacing w:before="60" w:after="60"/>
              <w:jc w:val="both"/>
              <w:rPr>
                <w:rFonts w:ascii="Calibri" w:hAnsi="Calibri" w:cs="Calibri"/>
                <w:sz w:val="20"/>
                <w:szCs w:val="18"/>
              </w:rPr>
            </w:pPr>
            <w:r w:rsidRPr="00DD1C8F">
              <w:rPr>
                <w:rFonts w:ascii="Calibri" w:hAnsi="Calibri" w:cs="Calibri"/>
                <w:sz w:val="20"/>
                <w:szCs w:val="18"/>
              </w:rPr>
              <w:t>1</w:t>
            </w:r>
            <w:r>
              <w:rPr>
                <w:rFonts w:ascii="Calibri" w:hAnsi="Calibri" w:cs="Calibri"/>
                <w:sz w:val="20"/>
                <w:szCs w:val="18"/>
              </w:rPr>
              <w:t>4</w:t>
            </w:r>
          </w:p>
        </w:tc>
        <w:tc>
          <w:tcPr>
            <w:tcW w:w="5549" w:type="dxa"/>
          </w:tcPr>
          <w:p w14:paraId="757A5954" w14:textId="77777777"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 xml:space="preserve">A willingness to be flexible in work patterns and to fulfil occasional evening and weekend duties </w:t>
            </w:r>
          </w:p>
        </w:tc>
        <w:tc>
          <w:tcPr>
            <w:tcW w:w="586" w:type="dxa"/>
          </w:tcPr>
          <w:p w14:paraId="71C1E665"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36B0ACB3"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32DE1A2E"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0D9F37AC" w14:textId="77777777" w:rsidR="00F36557" w:rsidRPr="00DD1C8F" w:rsidRDefault="00F36557" w:rsidP="00F36557">
            <w:pPr>
              <w:autoSpaceDE w:val="0"/>
              <w:autoSpaceDN w:val="0"/>
              <w:adjustRightInd w:val="0"/>
              <w:spacing w:before="120"/>
              <w:jc w:val="center"/>
              <w:rPr>
                <w:rFonts w:ascii="Calibri" w:hAnsi="Calibri" w:cs="Calibri"/>
                <w:b/>
                <w:bCs/>
                <w:color w:val="00B050"/>
                <w:sz w:val="20"/>
                <w:szCs w:val="20"/>
                <w:lang w:eastAsia="en-GB"/>
              </w:rPr>
            </w:pPr>
          </w:p>
        </w:tc>
        <w:tc>
          <w:tcPr>
            <w:tcW w:w="588" w:type="dxa"/>
          </w:tcPr>
          <w:p w14:paraId="3027769C" w14:textId="77777777" w:rsidR="00F36557" w:rsidRPr="00DD1C8F" w:rsidRDefault="00F36557" w:rsidP="00F36557">
            <w:pPr>
              <w:spacing w:before="120" w:after="60"/>
              <w:jc w:val="center"/>
              <w:rPr>
                <w:rFonts w:ascii="Calibri" w:hAnsi="Calibri" w:cs="Calibri"/>
                <w:b/>
                <w:bCs/>
                <w:color w:val="00B050"/>
                <w:sz w:val="20"/>
                <w:szCs w:val="20"/>
                <w:lang w:eastAsia="en-GB"/>
              </w:rPr>
            </w:pPr>
          </w:p>
        </w:tc>
      </w:tr>
      <w:tr w:rsidR="00F36557" w:rsidRPr="00DD1C8F" w14:paraId="33DED368" w14:textId="77777777" w:rsidTr="00E13548">
        <w:trPr>
          <w:trHeight w:val="494"/>
        </w:trPr>
        <w:tc>
          <w:tcPr>
            <w:tcW w:w="529" w:type="dxa"/>
          </w:tcPr>
          <w:p w14:paraId="51C0199E" w14:textId="1D2A75B6" w:rsidR="00F36557" w:rsidRPr="00DD1C8F" w:rsidRDefault="00F36557" w:rsidP="00F36557">
            <w:pPr>
              <w:spacing w:before="60" w:after="60"/>
              <w:jc w:val="both"/>
              <w:rPr>
                <w:rFonts w:ascii="Calibri" w:hAnsi="Calibri" w:cs="Calibri"/>
                <w:sz w:val="20"/>
                <w:szCs w:val="18"/>
              </w:rPr>
            </w:pPr>
            <w:r w:rsidRPr="00DD1C8F">
              <w:rPr>
                <w:rFonts w:ascii="Calibri" w:hAnsi="Calibri" w:cs="Calibri"/>
                <w:sz w:val="20"/>
                <w:szCs w:val="18"/>
              </w:rPr>
              <w:t>1</w:t>
            </w:r>
            <w:r>
              <w:rPr>
                <w:rFonts w:ascii="Calibri" w:hAnsi="Calibri" w:cs="Calibri"/>
                <w:sz w:val="20"/>
                <w:szCs w:val="18"/>
              </w:rPr>
              <w:t>5</w:t>
            </w:r>
          </w:p>
        </w:tc>
        <w:tc>
          <w:tcPr>
            <w:tcW w:w="5549" w:type="dxa"/>
          </w:tcPr>
          <w:p w14:paraId="51A398F1" w14:textId="77777777" w:rsidR="00F36557" w:rsidRPr="00DD1C8F" w:rsidRDefault="00F36557" w:rsidP="00F36557">
            <w:pPr>
              <w:spacing w:before="60"/>
              <w:ind w:left="51"/>
              <w:rPr>
                <w:rFonts w:ascii="Calibri" w:hAnsi="Calibri" w:cs="Calibri"/>
                <w:sz w:val="20"/>
                <w:szCs w:val="20"/>
              </w:rPr>
            </w:pPr>
            <w:r w:rsidRPr="00406295">
              <w:rPr>
                <w:rFonts w:ascii="Calibri" w:hAnsi="Calibri" w:cs="Calibri"/>
                <w:sz w:val="20"/>
                <w:szCs w:val="20"/>
              </w:rPr>
              <w:t>Commitment to Groundwork London’s diversity, equality and inclusion in practice in the workplace and across communities</w:t>
            </w:r>
          </w:p>
        </w:tc>
        <w:tc>
          <w:tcPr>
            <w:tcW w:w="586" w:type="dxa"/>
          </w:tcPr>
          <w:p w14:paraId="0C2F2787"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080C0E95"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519827DE"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553E6343" w14:textId="77777777" w:rsidR="00F36557" w:rsidRPr="00DD1C8F" w:rsidRDefault="00F36557" w:rsidP="00F36557">
            <w:pPr>
              <w:autoSpaceDE w:val="0"/>
              <w:autoSpaceDN w:val="0"/>
              <w:adjustRightInd w:val="0"/>
              <w:spacing w:before="120"/>
              <w:jc w:val="center"/>
              <w:rPr>
                <w:rFonts w:ascii="Calibri" w:hAnsi="Calibri" w:cs="Calibri"/>
                <w:b/>
                <w:bCs/>
                <w:color w:val="00B050"/>
                <w:sz w:val="20"/>
                <w:szCs w:val="20"/>
                <w:lang w:eastAsia="en-GB"/>
              </w:rPr>
            </w:pPr>
          </w:p>
        </w:tc>
        <w:tc>
          <w:tcPr>
            <w:tcW w:w="588" w:type="dxa"/>
          </w:tcPr>
          <w:p w14:paraId="5572E598" w14:textId="77777777" w:rsidR="00F36557" w:rsidRPr="00DD1C8F" w:rsidRDefault="00F36557" w:rsidP="00F36557">
            <w:pPr>
              <w:spacing w:before="120" w:after="60"/>
              <w:jc w:val="center"/>
              <w:rPr>
                <w:rFonts w:ascii="Calibri" w:hAnsi="Calibri" w:cs="Calibri"/>
                <w:b/>
                <w:bCs/>
                <w:color w:val="00B050"/>
                <w:sz w:val="20"/>
                <w:szCs w:val="20"/>
                <w:lang w:eastAsia="en-GB"/>
              </w:rPr>
            </w:pPr>
          </w:p>
        </w:tc>
      </w:tr>
      <w:tr w:rsidR="00F36557" w:rsidRPr="00DD1C8F" w14:paraId="2075006C" w14:textId="77777777" w:rsidTr="00E13548">
        <w:trPr>
          <w:trHeight w:val="494"/>
        </w:trPr>
        <w:tc>
          <w:tcPr>
            <w:tcW w:w="529" w:type="dxa"/>
          </w:tcPr>
          <w:p w14:paraId="066118CC" w14:textId="7C3B3968" w:rsidR="00F36557" w:rsidRPr="00DD1C8F" w:rsidRDefault="00F36557" w:rsidP="00F36557">
            <w:pPr>
              <w:spacing w:before="60" w:after="60"/>
              <w:jc w:val="both"/>
              <w:rPr>
                <w:rFonts w:ascii="Calibri" w:hAnsi="Calibri" w:cs="Calibri"/>
                <w:sz w:val="20"/>
                <w:szCs w:val="18"/>
              </w:rPr>
            </w:pPr>
            <w:r w:rsidRPr="00DD1C8F">
              <w:rPr>
                <w:rFonts w:ascii="Calibri" w:hAnsi="Calibri" w:cs="Calibri"/>
                <w:sz w:val="20"/>
                <w:szCs w:val="18"/>
              </w:rPr>
              <w:t>1</w:t>
            </w:r>
            <w:r>
              <w:rPr>
                <w:rFonts w:ascii="Calibri" w:hAnsi="Calibri" w:cs="Calibri"/>
                <w:sz w:val="20"/>
                <w:szCs w:val="18"/>
              </w:rPr>
              <w:t>6</w:t>
            </w:r>
          </w:p>
        </w:tc>
        <w:tc>
          <w:tcPr>
            <w:tcW w:w="5549" w:type="dxa"/>
          </w:tcPr>
          <w:p w14:paraId="5600FFAF" w14:textId="283ADCD0"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 xml:space="preserve">Full </w:t>
            </w:r>
            <w:r w:rsidRPr="00D831CB">
              <w:rPr>
                <w:rFonts w:ascii="Calibri" w:hAnsi="Calibri" w:cs="Calibri"/>
                <w:sz w:val="20"/>
                <w:szCs w:val="20"/>
              </w:rPr>
              <w:t>UK driving licence held over 3 years</w:t>
            </w:r>
            <w:r w:rsidRPr="00FF37BD">
              <w:rPr>
                <w:rFonts w:ascii="Calibri" w:hAnsi="Calibri" w:cs="Calibri"/>
                <w:color w:val="FF0000"/>
                <w:sz w:val="20"/>
                <w:szCs w:val="20"/>
              </w:rPr>
              <w:t xml:space="preserve"> </w:t>
            </w:r>
            <w:r w:rsidRPr="00DD1C8F">
              <w:rPr>
                <w:rFonts w:ascii="Calibri" w:hAnsi="Calibri" w:cs="Calibri"/>
                <w:sz w:val="20"/>
                <w:szCs w:val="20"/>
              </w:rPr>
              <w:t xml:space="preserve">with the ability to be reasonably insured on our policy. </w:t>
            </w:r>
          </w:p>
        </w:tc>
        <w:tc>
          <w:tcPr>
            <w:tcW w:w="586" w:type="dxa"/>
          </w:tcPr>
          <w:p w14:paraId="7F5DB18A"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iCs/>
                <w:sz w:val="18"/>
                <w:szCs w:val="18"/>
              </w:rPr>
              <w:t>E</w:t>
            </w:r>
          </w:p>
        </w:tc>
        <w:tc>
          <w:tcPr>
            <w:tcW w:w="588" w:type="dxa"/>
          </w:tcPr>
          <w:p w14:paraId="4870FA96"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314A2549"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c>
          <w:tcPr>
            <w:tcW w:w="588" w:type="dxa"/>
          </w:tcPr>
          <w:p w14:paraId="04851E5E" w14:textId="77777777" w:rsidR="00F36557" w:rsidRPr="00DD1C8F" w:rsidRDefault="00F36557" w:rsidP="00F36557">
            <w:pPr>
              <w:autoSpaceDE w:val="0"/>
              <w:autoSpaceDN w:val="0"/>
              <w:adjustRightInd w:val="0"/>
              <w:spacing w:before="120" w:after="160" w:line="259" w:lineRule="auto"/>
              <w:jc w:val="center"/>
              <w:rPr>
                <w:rFonts w:ascii="Calibri" w:hAnsi="Calibri" w:cs="Calibri"/>
                <w:b/>
                <w:bCs/>
                <w:color w:val="00B050"/>
                <w:sz w:val="20"/>
                <w:szCs w:val="20"/>
                <w:lang w:eastAsia="en-GB"/>
              </w:rPr>
            </w:pPr>
          </w:p>
        </w:tc>
        <w:tc>
          <w:tcPr>
            <w:tcW w:w="588" w:type="dxa"/>
          </w:tcPr>
          <w:p w14:paraId="01EA9C26"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r>
    </w:tbl>
    <w:p w14:paraId="439E05EE" w14:textId="43134C84" w:rsidR="005D480E" w:rsidRPr="003E2910" w:rsidRDefault="00DD1C8F" w:rsidP="003E2910">
      <w:pPr>
        <w:spacing w:before="120"/>
        <w:jc w:val="center"/>
        <w:rPr>
          <w:rFonts w:ascii="Calibri" w:eastAsia="Calibri" w:hAnsi="Calibri" w:cs="Calibri"/>
          <w:b/>
          <w:color w:val="00B050"/>
          <w:sz w:val="20"/>
          <w:szCs w:val="20"/>
        </w:rPr>
      </w:pPr>
      <w:r w:rsidRPr="003E2910">
        <w:rPr>
          <w:rFonts w:ascii="Calibri" w:eastAsia="Calibri" w:hAnsi="Calibri" w:cs="Calibri"/>
          <w:b/>
          <w:color w:val="00B050"/>
          <w:sz w:val="20"/>
          <w:szCs w:val="20"/>
        </w:rPr>
        <w:t>Appointment to this post is subject to an enhanced DBS Check as our programme delivers some work in schools.</w:t>
      </w:r>
    </w:p>
    <w:p w14:paraId="566B2BCF" w14:textId="687C8574" w:rsidR="00913C17" w:rsidRDefault="00913C17" w:rsidP="00DD1C8F">
      <w:pPr>
        <w:spacing w:before="120"/>
        <w:rPr>
          <w:rFonts w:ascii="Calibri" w:eastAsia="Calibri" w:hAnsi="Calibri" w:cs="Calibri"/>
          <w:color w:val="00B050"/>
          <w:sz w:val="20"/>
          <w:szCs w:val="20"/>
        </w:rPr>
      </w:pPr>
    </w:p>
    <w:p w14:paraId="0C18AA81" w14:textId="77777777" w:rsidR="00913C17" w:rsidRPr="00DD1C8F" w:rsidRDefault="00913C17" w:rsidP="00DD1C8F">
      <w:pPr>
        <w:spacing w:before="120"/>
        <w:rPr>
          <w:rFonts w:ascii="Calibri" w:eastAsia="Calibri" w:hAnsi="Calibri" w:cs="Calibri"/>
          <w:color w:val="00B050"/>
          <w:sz w:val="20"/>
          <w:szCs w:val="20"/>
        </w:rPr>
      </w:pPr>
    </w:p>
    <w:sectPr w:rsidR="00913C17" w:rsidRPr="00DD1C8F" w:rsidSect="005D480E">
      <w:pgSz w:w="11906" w:h="16838"/>
      <w:pgMar w:top="90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EF4D" w14:textId="77777777" w:rsidR="00721C7F" w:rsidRDefault="00721C7F" w:rsidP="006D233D">
      <w:r>
        <w:separator/>
      </w:r>
    </w:p>
  </w:endnote>
  <w:endnote w:type="continuationSeparator" w:id="0">
    <w:p w14:paraId="1667DD82" w14:textId="77777777" w:rsidR="00721C7F" w:rsidRDefault="00721C7F" w:rsidP="006D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801DB" w14:textId="77777777" w:rsidR="00721C7F" w:rsidRDefault="00721C7F" w:rsidP="006D233D">
      <w:r>
        <w:separator/>
      </w:r>
    </w:p>
  </w:footnote>
  <w:footnote w:type="continuationSeparator" w:id="0">
    <w:p w14:paraId="6E2B38B6" w14:textId="77777777" w:rsidR="00721C7F" w:rsidRDefault="00721C7F" w:rsidP="006D2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1"/>
    <w:lvl w:ilvl="0">
      <w:start w:val="1"/>
      <w:numFmt w:val="bullet"/>
      <w:lvlText w:val=""/>
      <w:lvlJc w:val="left"/>
      <w:pPr>
        <w:tabs>
          <w:tab w:val="num" w:pos="906"/>
        </w:tabs>
        <w:ind w:left="906" w:hanging="424"/>
      </w:pPr>
      <w:rPr>
        <w:rFonts w:ascii="Symbol" w:hAnsi="Symbol" w:cs="Symbol" w:hint="default"/>
        <w:sz w:val="22"/>
        <w:szCs w:val="22"/>
      </w:rPr>
    </w:lvl>
  </w:abstractNum>
  <w:abstractNum w:abstractNumId="1" w15:restartNumberingAfterBreak="0">
    <w:nsid w:val="06906458"/>
    <w:multiLevelType w:val="hybridMultilevel"/>
    <w:tmpl w:val="B9348B6A"/>
    <w:lvl w:ilvl="0" w:tplc="64CA200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37197"/>
    <w:multiLevelType w:val="hybridMultilevel"/>
    <w:tmpl w:val="8712621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98713E"/>
    <w:multiLevelType w:val="hybridMultilevel"/>
    <w:tmpl w:val="9160A60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15:restartNumberingAfterBreak="0">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D144F"/>
    <w:multiLevelType w:val="hybridMultilevel"/>
    <w:tmpl w:val="EFD2EDA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8E1F4F"/>
    <w:multiLevelType w:val="multilevel"/>
    <w:tmpl w:val="A414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1F3983"/>
    <w:multiLevelType w:val="multilevel"/>
    <w:tmpl w:val="2536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1C0CB2"/>
    <w:multiLevelType w:val="hybridMultilevel"/>
    <w:tmpl w:val="87C05CD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EBD6B7D"/>
    <w:multiLevelType w:val="multilevel"/>
    <w:tmpl w:val="DD16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532C09"/>
    <w:multiLevelType w:val="hybridMultilevel"/>
    <w:tmpl w:val="1464AD6A"/>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996CB5"/>
    <w:multiLevelType w:val="multilevel"/>
    <w:tmpl w:val="5F7A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857D83"/>
    <w:multiLevelType w:val="hybridMultilevel"/>
    <w:tmpl w:val="98BE5A5A"/>
    <w:lvl w:ilvl="0" w:tplc="AFB068A8">
      <w:start w:val="1"/>
      <w:numFmt w:val="bullet"/>
      <w:lvlText w:val=""/>
      <w:lvlJc w:val="left"/>
      <w:pPr>
        <w:tabs>
          <w:tab w:val="num" w:pos="720"/>
        </w:tabs>
        <w:ind w:left="720" w:hanging="360"/>
      </w:pPr>
      <w:rPr>
        <w:rFonts w:ascii="Symbol" w:hAnsi="Symbol" w:hint="default"/>
        <w:color w:val="auto"/>
      </w:rPr>
    </w:lvl>
    <w:lvl w:ilvl="1" w:tplc="AFB068A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AE0905"/>
    <w:multiLevelType w:val="hybridMultilevel"/>
    <w:tmpl w:val="BEF8C528"/>
    <w:lvl w:ilvl="0" w:tplc="4A40EA22">
      <w:start w:val="3"/>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5" w15:restartNumberingAfterBreak="0">
    <w:nsid w:val="64A30EEC"/>
    <w:multiLevelType w:val="hybridMultilevel"/>
    <w:tmpl w:val="5A5C1456"/>
    <w:lvl w:ilvl="0" w:tplc="04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851DA"/>
    <w:multiLevelType w:val="hybridMultilevel"/>
    <w:tmpl w:val="05828428"/>
    <w:lvl w:ilvl="0" w:tplc="FFFFFFFF">
      <w:start w:val="1"/>
      <w:numFmt w:val="bullet"/>
      <w:lvlText w:val=""/>
      <w:lvlJc w:val="left"/>
      <w:pPr>
        <w:tabs>
          <w:tab w:val="num" w:pos="284"/>
        </w:tabs>
        <w:ind w:left="284" w:hanging="142"/>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723B017D"/>
    <w:multiLevelType w:val="hybridMultilevel"/>
    <w:tmpl w:val="31AAAB1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36312391">
    <w:abstractNumId w:val="5"/>
  </w:num>
  <w:num w:numId="2" w16cid:durableId="1259021100">
    <w:abstractNumId w:val="13"/>
  </w:num>
  <w:num w:numId="3" w16cid:durableId="1332484408">
    <w:abstractNumId w:val="4"/>
  </w:num>
  <w:num w:numId="4" w16cid:durableId="819689983">
    <w:abstractNumId w:val="6"/>
  </w:num>
  <w:num w:numId="5" w16cid:durableId="2084137230">
    <w:abstractNumId w:val="2"/>
  </w:num>
  <w:num w:numId="6" w16cid:durableId="1193807359">
    <w:abstractNumId w:val="9"/>
  </w:num>
  <w:num w:numId="7" w16cid:durableId="393090720">
    <w:abstractNumId w:val="17"/>
  </w:num>
  <w:num w:numId="8" w16cid:durableId="342171264">
    <w:abstractNumId w:val="11"/>
  </w:num>
  <w:num w:numId="9" w16cid:durableId="1072388112">
    <w:abstractNumId w:val="1"/>
  </w:num>
  <w:num w:numId="10" w16cid:durableId="536159295">
    <w:abstractNumId w:val="14"/>
  </w:num>
  <w:num w:numId="11" w16cid:durableId="78893410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582243">
    <w:abstractNumId w:val="3"/>
  </w:num>
  <w:num w:numId="13" w16cid:durableId="473908900">
    <w:abstractNumId w:val="15"/>
  </w:num>
  <w:num w:numId="14" w16cid:durableId="404229090">
    <w:abstractNumId w:val="0"/>
  </w:num>
  <w:num w:numId="15" w16cid:durableId="1052076958">
    <w:abstractNumId w:val="8"/>
  </w:num>
  <w:num w:numId="16" w16cid:durableId="1061907243">
    <w:abstractNumId w:val="10"/>
  </w:num>
  <w:num w:numId="17" w16cid:durableId="954142048">
    <w:abstractNumId w:val="7"/>
  </w:num>
  <w:num w:numId="18" w16cid:durableId="1012806224">
    <w:abstractNumId w:val="12"/>
  </w:num>
  <w:num w:numId="19" w16cid:durableId="1738844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4E"/>
    <w:rsid w:val="000246E6"/>
    <w:rsid w:val="00025921"/>
    <w:rsid w:val="000314B4"/>
    <w:rsid w:val="00076165"/>
    <w:rsid w:val="00077AB6"/>
    <w:rsid w:val="000D33CE"/>
    <w:rsid w:val="000E7623"/>
    <w:rsid w:val="0012515D"/>
    <w:rsid w:val="00194A59"/>
    <w:rsid w:val="00195679"/>
    <w:rsid w:val="001F54AA"/>
    <w:rsid w:val="001F5EFD"/>
    <w:rsid w:val="00272BB3"/>
    <w:rsid w:val="002A05A5"/>
    <w:rsid w:val="002A09D4"/>
    <w:rsid w:val="002B7E5E"/>
    <w:rsid w:val="002C5ABC"/>
    <w:rsid w:val="003243F1"/>
    <w:rsid w:val="00331D66"/>
    <w:rsid w:val="00374031"/>
    <w:rsid w:val="003812D2"/>
    <w:rsid w:val="00386382"/>
    <w:rsid w:val="003E2910"/>
    <w:rsid w:val="00406295"/>
    <w:rsid w:val="00416683"/>
    <w:rsid w:val="004252F9"/>
    <w:rsid w:val="0042604A"/>
    <w:rsid w:val="004328CD"/>
    <w:rsid w:val="00453B3C"/>
    <w:rsid w:val="00456E3E"/>
    <w:rsid w:val="0046121C"/>
    <w:rsid w:val="004749DA"/>
    <w:rsid w:val="004759C1"/>
    <w:rsid w:val="004830CF"/>
    <w:rsid w:val="0049085B"/>
    <w:rsid w:val="00507268"/>
    <w:rsid w:val="005079BD"/>
    <w:rsid w:val="00527863"/>
    <w:rsid w:val="00530D4E"/>
    <w:rsid w:val="00591BC1"/>
    <w:rsid w:val="005D480E"/>
    <w:rsid w:val="005D4ABF"/>
    <w:rsid w:val="005D7DB9"/>
    <w:rsid w:val="006306B1"/>
    <w:rsid w:val="00655ED6"/>
    <w:rsid w:val="006723F7"/>
    <w:rsid w:val="006B7654"/>
    <w:rsid w:val="006D233D"/>
    <w:rsid w:val="00700082"/>
    <w:rsid w:val="007035DB"/>
    <w:rsid w:val="00703AE0"/>
    <w:rsid w:val="00721C7F"/>
    <w:rsid w:val="00732082"/>
    <w:rsid w:val="00751A11"/>
    <w:rsid w:val="007A26ED"/>
    <w:rsid w:val="007A4726"/>
    <w:rsid w:val="007B35AD"/>
    <w:rsid w:val="007D2E8A"/>
    <w:rsid w:val="007F4CAB"/>
    <w:rsid w:val="0080582D"/>
    <w:rsid w:val="0082152A"/>
    <w:rsid w:val="00821E4D"/>
    <w:rsid w:val="00822055"/>
    <w:rsid w:val="00824DEC"/>
    <w:rsid w:val="00863F9A"/>
    <w:rsid w:val="00885065"/>
    <w:rsid w:val="008B1BE4"/>
    <w:rsid w:val="008E375E"/>
    <w:rsid w:val="008F41FA"/>
    <w:rsid w:val="00913C17"/>
    <w:rsid w:val="009314A7"/>
    <w:rsid w:val="00966769"/>
    <w:rsid w:val="0099440D"/>
    <w:rsid w:val="00995AF0"/>
    <w:rsid w:val="009E6D65"/>
    <w:rsid w:val="00A323D9"/>
    <w:rsid w:val="00AA350D"/>
    <w:rsid w:val="00AB3B3C"/>
    <w:rsid w:val="00AB4107"/>
    <w:rsid w:val="00AE0900"/>
    <w:rsid w:val="00B04F2D"/>
    <w:rsid w:val="00B11179"/>
    <w:rsid w:val="00B45144"/>
    <w:rsid w:val="00B51FB3"/>
    <w:rsid w:val="00B73A4C"/>
    <w:rsid w:val="00BA71CE"/>
    <w:rsid w:val="00BB0173"/>
    <w:rsid w:val="00BB37AC"/>
    <w:rsid w:val="00BD4EEF"/>
    <w:rsid w:val="00C233E4"/>
    <w:rsid w:val="00C410B7"/>
    <w:rsid w:val="00C54C7C"/>
    <w:rsid w:val="00C577C7"/>
    <w:rsid w:val="00C659D1"/>
    <w:rsid w:val="00CA7659"/>
    <w:rsid w:val="00D132D9"/>
    <w:rsid w:val="00D24898"/>
    <w:rsid w:val="00D4157E"/>
    <w:rsid w:val="00D44888"/>
    <w:rsid w:val="00D6004A"/>
    <w:rsid w:val="00D8151B"/>
    <w:rsid w:val="00D831CB"/>
    <w:rsid w:val="00DD03EA"/>
    <w:rsid w:val="00DD07F1"/>
    <w:rsid w:val="00DD1C8F"/>
    <w:rsid w:val="00DE7160"/>
    <w:rsid w:val="00DF4F39"/>
    <w:rsid w:val="00E03D66"/>
    <w:rsid w:val="00E13548"/>
    <w:rsid w:val="00E34A66"/>
    <w:rsid w:val="00E50914"/>
    <w:rsid w:val="00E67F0C"/>
    <w:rsid w:val="00E95913"/>
    <w:rsid w:val="00EA2882"/>
    <w:rsid w:val="00F13702"/>
    <w:rsid w:val="00F20D51"/>
    <w:rsid w:val="00F36557"/>
    <w:rsid w:val="00F60167"/>
    <w:rsid w:val="00F61D8E"/>
    <w:rsid w:val="00F67789"/>
    <w:rsid w:val="00F70F51"/>
    <w:rsid w:val="00F87329"/>
    <w:rsid w:val="00FD6F15"/>
    <w:rsid w:val="00FF3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0A2C9"/>
  <w15:chartTrackingRefBased/>
  <w15:docId w15:val="{93EFD9C0-F75D-4949-9AFF-BE929D4B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w:hAnsi="Arial"/>
      <w:b/>
      <w:sz w:val="22"/>
      <w:szCs w:val="20"/>
      <w:lang w:eastAsia="en-GB"/>
    </w:rPr>
  </w:style>
  <w:style w:type="paragraph" w:styleId="Heading3">
    <w:name w:val="heading 3"/>
    <w:basedOn w:val="Normal"/>
    <w:next w:val="Normal"/>
    <w:qFormat/>
    <w:rsid w:val="00E67F0C"/>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rFonts w:ascii="Arial" w:hAnsi="Arial"/>
      <w:b/>
      <w:i/>
      <w:sz w:val="20"/>
      <w:szCs w:val="20"/>
      <w:lang w:eastAsia="en-GB"/>
    </w:rPr>
  </w:style>
  <w:style w:type="paragraph" w:styleId="Heading6">
    <w:name w:val="heading 6"/>
    <w:basedOn w:val="Normal"/>
    <w:next w:val="Normal"/>
    <w:qFormat/>
    <w:pPr>
      <w:spacing w:before="240" w:after="60"/>
      <w:outlineLvl w:val="5"/>
    </w:pPr>
    <w:rPr>
      <w:rFonts w:ascii="Calibri" w:hAnsi="Calibri"/>
      <w:b/>
      <w:bCs/>
      <w:sz w:val="22"/>
      <w:szCs w:val="22"/>
      <w:lang w:eastAsia="en-GB"/>
    </w:rPr>
  </w:style>
  <w:style w:type="paragraph" w:styleId="Heading8">
    <w:name w:val="heading 8"/>
    <w:basedOn w:val="Normal"/>
    <w:next w:val="Normal"/>
    <w:qFormat/>
    <w:rsid w:val="00E67F0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cs="Times New Roman"/>
      <w:b/>
      <w:bCs/>
      <w:kern w:val="32"/>
      <w:sz w:val="32"/>
      <w:szCs w:val="32"/>
      <w:lang w:eastAsia="en-US"/>
    </w:rPr>
  </w:style>
  <w:style w:type="character" w:customStyle="1" w:styleId="Heading2Char">
    <w:name w:val="Heading 2 Char"/>
    <w:semiHidden/>
    <w:rPr>
      <w:rFonts w:ascii="Cambria" w:eastAsia="Times New Roman" w:hAnsi="Cambria" w:cs="Times New Roman"/>
      <w:b/>
      <w:bCs/>
      <w:i/>
      <w:iCs/>
      <w:sz w:val="28"/>
      <w:szCs w:val="28"/>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character" w:customStyle="1" w:styleId="Heading6Char">
    <w:name w:val="Heading 6 Char"/>
    <w:semiHidden/>
    <w:rPr>
      <w:rFonts w:ascii="Calibri" w:eastAsia="Times New Roman" w:hAnsi="Calibri" w:cs="Times New Roman"/>
      <w:b/>
      <w:bCs/>
      <w:sz w:val="22"/>
      <w:szCs w:val="22"/>
      <w:lang w:eastAsia="en-US"/>
    </w:rPr>
  </w:style>
  <w:style w:type="paragraph" w:styleId="BodyText">
    <w:name w:val="Body Text"/>
    <w:basedOn w:val="Normal"/>
    <w:rPr>
      <w:szCs w:val="20"/>
      <w:lang w:eastAsia="en-GB"/>
    </w:rPr>
  </w:style>
  <w:style w:type="character" w:customStyle="1" w:styleId="BodyTextChar">
    <w:name w:val="Body Text Char"/>
    <w:semiHidden/>
    <w:rPr>
      <w:sz w:val="24"/>
      <w:szCs w:val="24"/>
      <w:lang w:eastAsia="en-US"/>
    </w:rPr>
  </w:style>
  <w:style w:type="paragraph" w:styleId="Title">
    <w:name w:val="Title"/>
    <w:basedOn w:val="Normal"/>
    <w:qFormat/>
    <w:pPr>
      <w:jc w:val="center"/>
    </w:pPr>
    <w:rPr>
      <w:b/>
      <w:sz w:val="40"/>
      <w:szCs w:val="20"/>
      <w:lang w:eastAsia="en-GB"/>
    </w:rPr>
  </w:style>
  <w:style w:type="character" w:customStyle="1" w:styleId="TitleChar">
    <w:name w:val="Title Char"/>
    <w:rPr>
      <w:rFonts w:ascii="Cambria" w:eastAsia="Times New Roman" w:hAnsi="Cambria" w:cs="Times New Roman"/>
      <w:b/>
      <w:bCs/>
      <w:kern w:val="28"/>
      <w:sz w:val="32"/>
      <w:szCs w:val="32"/>
      <w:lang w:eastAsia="en-US"/>
    </w:rPr>
  </w:style>
  <w:style w:type="paragraph" w:styleId="ListParagraph">
    <w:name w:val="List Paragraph"/>
    <w:basedOn w:val="Normal"/>
    <w:qFormat/>
    <w:pPr>
      <w:ind w:left="720"/>
    </w:pPr>
  </w:style>
  <w:style w:type="paragraph" w:styleId="BodyText3">
    <w:name w:val="Body Text 3"/>
    <w:basedOn w:val="Normal"/>
    <w:link w:val="BodyText3Char"/>
    <w:rsid w:val="00077AB6"/>
    <w:pPr>
      <w:spacing w:after="120"/>
    </w:pPr>
    <w:rPr>
      <w:sz w:val="16"/>
      <w:szCs w:val="16"/>
    </w:rPr>
  </w:style>
  <w:style w:type="character" w:customStyle="1" w:styleId="BodyText3Char">
    <w:name w:val="Body Text 3 Char"/>
    <w:link w:val="BodyText3"/>
    <w:rsid w:val="00077AB6"/>
    <w:rPr>
      <w:sz w:val="16"/>
      <w:szCs w:val="16"/>
      <w:lang w:eastAsia="en-US"/>
    </w:rPr>
  </w:style>
  <w:style w:type="paragraph" w:styleId="BalloonText">
    <w:name w:val="Balloon Text"/>
    <w:basedOn w:val="Normal"/>
    <w:semiHidden/>
    <w:rsid w:val="006B7654"/>
    <w:rPr>
      <w:rFonts w:ascii="Tahoma" w:hAnsi="Tahoma" w:cs="Tahoma"/>
      <w:sz w:val="16"/>
      <w:szCs w:val="16"/>
    </w:rPr>
  </w:style>
  <w:style w:type="character" w:styleId="Hyperlink">
    <w:name w:val="Hyperlink"/>
    <w:rsid w:val="00E67F0C"/>
    <w:rPr>
      <w:color w:val="0000FF"/>
      <w:u w:val="single"/>
    </w:rPr>
  </w:style>
  <w:style w:type="paragraph" w:styleId="Header">
    <w:name w:val="header"/>
    <w:basedOn w:val="Normal"/>
    <w:link w:val="HeaderChar"/>
    <w:uiPriority w:val="99"/>
    <w:rsid w:val="006D233D"/>
    <w:pPr>
      <w:tabs>
        <w:tab w:val="center" w:pos="4513"/>
        <w:tab w:val="right" w:pos="9026"/>
      </w:tabs>
    </w:pPr>
  </w:style>
  <w:style w:type="character" w:customStyle="1" w:styleId="HeaderChar">
    <w:name w:val="Header Char"/>
    <w:link w:val="Header"/>
    <w:uiPriority w:val="99"/>
    <w:rsid w:val="006D233D"/>
    <w:rPr>
      <w:sz w:val="24"/>
      <w:szCs w:val="24"/>
      <w:lang w:eastAsia="en-US"/>
    </w:rPr>
  </w:style>
  <w:style w:type="paragraph" w:styleId="Footer">
    <w:name w:val="footer"/>
    <w:basedOn w:val="Normal"/>
    <w:link w:val="FooterChar"/>
    <w:uiPriority w:val="99"/>
    <w:rsid w:val="006D233D"/>
    <w:pPr>
      <w:tabs>
        <w:tab w:val="center" w:pos="4513"/>
        <w:tab w:val="right" w:pos="9026"/>
      </w:tabs>
    </w:pPr>
  </w:style>
  <w:style w:type="character" w:customStyle="1" w:styleId="FooterChar">
    <w:name w:val="Footer Char"/>
    <w:link w:val="Footer"/>
    <w:uiPriority w:val="99"/>
    <w:rsid w:val="006D233D"/>
    <w:rPr>
      <w:sz w:val="24"/>
      <w:szCs w:val="24"/>
      <w:lang w:eastAsia="en-US"/>
    </w:rPr>
  </w:style>
  <w:style w:type="character" w:styleId="Strong">
    <w:name w:val="Strong"/>
    <w:uiPriority w:val="22"/>
    <w:qFormat/>
    <w:rsid w:val="0099440D"/>
    <w:rPr>
      <w:b/>
      <w:bCs/>
    </w:rPr>
  </w:style>
  <w:style w:type="paragraph" w:styleId="BodyTextIndent2">
    <w:name w:val="Body Text Indent 2"/>
    <w:basedOn w:val="Normal"/>
    <w:link w:val="BodyTextIndent2Char"/>
    <w:rsid w:val="00D24898"/>
    <w:pPr>
      <w:suppressAutoHyphens/>
      <w:spacing w:after="120" w:line="480" w:lineRule="auto"/>
      <w:ind w:left="283"/>
    </w:pPr>
    <w:rPr>
      <w:szCs w:val="20"/>
      <w:lang w:eastAsia="ar-SA"/>
    </w:rPr>
  </w:style>
  <w:style w:type="character" w:customStyle="1" w:styleId="BodyTextIndent2Char">
    <w:name w:val="Body Text Indent 2 Char"/>
    <w:link w:val="BodyTextIndent2"/>
    <w:rsid w:val="00D24898"/>
    <w:rPr>
      <w:sz w:val="24"/>
      <w:lang w:eastAsia="ar-SA"/>
    </w:rPr>
  </w:style>
  <w:style w:type="character" w:styleId="CommentReference">
    <w:name w:val="annotation reference"/>
    <w:basedOn w:val="DefaultParagraphFont"/>
    <w:rsid w:val="00B11179"/>
    <w:rPr>
      <w:sz w:val="16"/>
      <w:szCs w:val="16"/>
    </w:rPr>
  </w:style>
  <w:style w:type="paragraph" w:styleId="CommentText">
    <w:name w:val="annotation text"/>
    <w:basedOn w:val="Normal"/>
    <w:link w:val="CommentTextChar"/>
    <w:rsid w:val="00B11179"/>
    <w:rPr>
      <w:sz w:val="20"/>
      <w:szCs w:val="20"/>
    </w:rPr>
  </w:style>
  <w:style w:type="character" w:customStyle="1" w:styleId="CommentTextChar">
    <w:name w:val="Comment Text Char"/>
    <w:basedOn w:val="DefaultParagraphFont"/>
    <w:link w:val="CommentText"/>
    <w:rsid w:val="00B11179"/>
    <w:rPr>
      <w:lang w:eastAsia="en-US"/>
    </w:rPr>
  </w:style>
  <w:style w:type="paragraph" w:styleId="CommentSubject">
    <w:name w:val="annotation subject"/>
    <w:basedOn w:val="CommentText"/>
    <w:next w:val="CommentText"/>
    <w:link w:val="CommentSubjectChar"/>
    <w:rsid w:val="00B11179"/>
    <w:rPr>
      <w:b/>
      <w:bCs/>
    </w:rPr>
  </w:style>
  <w:style w:type="character" w:customStyle="1" w:styleId="CommentSubjectChar">
    <w:name w:val="Comment Subject Char"/>
    <w:basedOn w:val="CommentTextChar"/>
    <w:link w:val="CommentSubject"/>
    <w:rsid w:val="00B11179"/>
    <w:rPr>
      <w:b/>
      <w:bCs/>
      <w:lang w:eastAsia="en-US"/>
    </w:rPr>
  </w:style>
  <w:style w:type="paragraph" w:styleId="NormalWeb">
    <w:name w:val="Normal (Web)"/>
    <w:basedOn w:val="Normal"/>
    <w:uiPriority w:val="99"/>
    <w:unhideWhenUsed/>
    <w:rsid w:val="00913C17"/>
    <w:pPr>
      <w:spacing w:before="100" w:beforeAutospacing="1" w:after="100" w:afterAutospacing="1"/>
    </w:pPr>
    <w:rPr>
      <w:lang w:eastAsia="en-GB"/>
    </w:rPr>
  </w:style>
  <w:style w:type="paragraph" w:customStyle="1" w:styleId="xmsonormal">
    <w:name w:val="x_msonormal"/>
    <w:basedOn w:val="Normal"/>
    <w:rsid w:val="004759C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0953">
      <w:bodyDiv w:val="1"/>
      <w:marLeft w:val="0"/>
      <w:marRight w:val="0"/>
      <w:marTop w:val="0"/>
      <w:marBottom w:val="0"/>
      <w:divBdr>
        <w:top w:val="none" w:sz="0" w:space="0" w:color="auto"/>
        <w:left w:val="none" w:sz="0" w:space="0" w:color="auto"/>
        <w:bottom w:val="none" w:sz="0" w:space="0" w:color="auto"/>
        <w:right w:val="none" w:sz="0" w:space="0" w:color="auto"/>
      </w:divBdr>
    </w:div>
    <w:div w:id="157698806">
      <w:bodyDiv w:val="1"/>
      <w:marLeft w:val="0"/>
      <w:marRight w:val="0"/>
      <w:marTop w:val="0"/>
      <w:marBottom w:val="0"/>
      <w:divBdr>
        <w:top w:val="none" w:sz="0" w:space="0" w:color="auto"/>
        <w:left w:val="none" w:sz="0" w:space="0" w:color="auto"/>
        <w:bottom w:val="none" w:sz="0" w:space="0" w:color="auto"/>
        <w:right w:val="none" w:sz="0" w:space="0" w:color="auto"/>
      </w:divBdr>
    </w:div>
    <w:div w:id="479231208">
      <w:bodyDiv w:val="1"/>
      <w:marLeft w:val="0"/>
      <w:marRight w:val="0"/>
      <w:marTop w:val="0"/>
      <w:marBottom w:val="0"/>
      <w:divBdr>
        <w:top w:val="none" w:sz="0" w:space="0" w:color="auto"/>
        <w:left w:val="none" w:sz="0" w:space="0" w:color="auto"/>
        <w:bottom w:val="none" w:sz="0" w:space="0" w:color="auto"/>
        <w:right w:val="none" w:sz="0" w:space="0" w:color="auto"/>
      </w:divBdr>
    </w:div>
    <w:div w:id="571811756">
      <w:bodyDiv w:val="1"/>
      <w:marLeft w:val="0"/>
      <w:marRight w:val="0"/>
      <w:marTop w:val="0"/>
      <w:marBottom w:val="0"/>
      <w:divBdr>
        <w:top w:val="none" w:sz="0" w:space="0" w:color="auto"/>
        <w:left w:val="none" w:sz="0" w:space="0" w:color="auto"/>
        <w:bottom w:val="none" w:sz="0" w:space="0" w:color="auto"/>
        <w:right w:val="none" w:sz="0" w:space="0" w:color="auto"/>
      </w:divBdr>
    </w:div>
    <w:div w:id="1011760823">
      <w:bodyDiv w:val="1"/>
      <w:marLeft w:val="0"/>
      <w:marRight w:val="0"/>
      <w:marTop w:val="0"/>
      <w:marBottom w:val="0"/>
      <w:divBdr>
        <w:top w:val="none" w:sz="0" w:space="0" w:color="auto"/>
        <w:left w:val="none" w:sz="0" w:space="0" w:color="auto"/>
        <w:bottom w:val="none" w:sz="0" w:space="0" w:color="auto"/>
        <w:right w:val="none" w:sz="0" w:space="0" w:color="auto"/>
      </w:divBdr>
    </w:div>
    <w:div w:id="1181898215">
      <w:bodyDiv w:val="1"/>
      <w:marLeft w:val="0"/>
      <w:marRight w:val="0"/>
      <w:marTop w:val="0"/>
      <w:marBottom w:val="0"/>
      <w:divBdr>
        <w:top w:val="none" w:sz="0" w:space="0" w:color="auto"/>
        <w:left w:val="none" w:sz="0" w:space="0" w:color="auto"/>
        <w:bottom w:val="none" w:sz="0" w:space="0" w:color="auto"/>
        <w:right w:val="none" w:sz="0" w:space="0" w:color="auto"/>
      </w:divBdr>
    </w:div>
    <w:div w:id="1371956649">
      <w:bodyDiv w:val="1"/>
      <w:marLeft w:val="0"/>
      <w:marRight w:val="0"/>
      <w:marTop w:val="0"/>
      <w:marBottom w:val="0"/>
      <w:divBdr>
        <w:top w:val="none" w:sz="0" w:space="0" w:color="auto"/>
        <w:left w:val="none" w:sz="0" w:space="0" w:color="auto"/>
        <w:bottom w:val="none" w:sz="0" w:space="0" w:color="auto"/>
        <w:right w:val="none" w:sz="0" w:space="0" w:color="auto"/>
      </w:divBdr>
    </w:div>
    <w:div w:id="1657341639">
      <w:bodyDiv w:val="1"/>
      <w:marLeft w:val="0"/>
      <w:marRight w:val="0"/>
      <w:marTop w:val="0"/>
      <w:marBottom w:val="0"/>
      <w:divBdr>
        <w:top w:val="none" w:sz="0" w:space="0" w:color="auto"/>
        <w:left w:val="none" w:sz="0" w:space="0" w:color="auto"/>
        <w:bottom w:val="none" w:sz="0" w:space="0" w:color="auto"/>
        <w:right w:val="none" w:sz="0" w:space="0" w:color="auto"/>
      </w:divBdr>
    </w:div>
    <w:div w:id="1773352562">
      <w:bodyDiv w:val="1"/>
      <w:marLeft w:val="0"/>
      <w:marRight w:val="0"/>
      <w:marTop w:val="0"/>
      <w:marBottom w:val="0"/>
      <w:divBdr>
        <w:top w:val="none" w:sz="0" w:space="0" w:color="auto"/>
        <w:left w:val="none" w:sz="0" w:space="0" w:color="auto"/>
        <w:bottom w:val="none" w:sz="0" w:space="0" w:color="auto"/>
        <w:right w:val="none" w:sz="0" w:space="0" w:color="auto"/>
      </w:divBdr>
    </w:div>
    <w:div w:id="19887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Groundwork London Job Description</vt:lpstr>
    </vt:vector>
  </TitlesOfParts>
  <Company>Groundwork UK West Midlands</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London Job Description</dc:title>
  <dc:subject/>
  <dc:creator>angelacasey</dc:creator>
  <cp:keywords/>
  <cp:lastModifiedBy>Annabelle Pelster</cp:lastModifiedBy>
  <cp:revision>2</cp:revision>
  <cp:lastPrinted>2009-07-24T09:04:00Z</cp:lastPrinted>
  <dcterms:created xsi:type="dcterms:W3CDTF">2025-05-30T16:46:00Z</dcterms:created>
  <dcterms:modified xsi:type="dcterms:W3CDTF">2025-05-30T16:46:00Z</dcterms:modified>
</cp:coreProperties>
</file>