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1691A21E" wp14:paraId="2C078E63" wp14:textId="77CC203B">
      <w:pPr>
        <w:rPr>
          <w:b w:val="1"/>
          <w:bCs w:val="1"/>
        </w:rPr>
      </w:pPr>
      <w:r w:rsidRPr="1691A21E" w:rsidR="28C8588F">
        <w:rPr>
          <w:b w:val="1"/>
          <w:bCs w:val="1"/>
        </w:rPr>
        <w:t xml:space="preserve">10. How do I calculate core </w:t>
      </w:r>
      <w:r w:rsidRPr="1691A21E" w:rsidR="28C8588F">
        <w:rPr>
          <w:b w:val="1"/>
          <w:bCs w:val="1"/>
        </w:rPr>
        <w:t>costs</w:t>
      </w:r>
      <w:r w:rsidRPr="1691A21E" w:rsidR="3528CAD8">
        <w:rPr>
          <w:b w:val="1"/>
          <w:bCs w:val="1"/>
        </w:rPr>
        <w:t>?</w:t>
      </w:r>
    </w:p>
    <w:p w:rsidR="28C8588F" w:rsidP="1691A21E" w:rsidRDefault="28C8588F" w14:paraId="5133459D" w14:textId="37776BAB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jc w:val="both"/>
      </w:pPr>
      <w:r w:rsidR="28C8588F">
        <w:rPr/>
        <w:t>When</w:t>
      </w:r>
      <w:r w:rsidR="28C8588F">
        <w:rPr/>
        <w:t xml:space="preserve"> applying for a </w:t>
      </w:r>
      <w:r w:rsidR="28C8588F">
        <w:rPr/>
        <w:t>grant</w:t>
      </w:r>
      <w:r w:rsidR="28C8588F">
        <w:rPr/>
        <w:t xml:space="preserve"> it</w:t>
      </w:r>
      <w:r w:rsidR="28C8588F">
        <w:rPr/>
        <w:t xml:space="preserve"> i</w:t>
      </w:r>
      <w:r w:rsidR="28C8588F">
        <w:rPr/>
        <w:t xml:space="preserve">s important </w:t>
      </w:r>
      <w:r w:rsidR="7A6BF802">
        <w:rPr/>
        <w:t xml:space="preserve">to </w:t>
      </w:r>
      <w:r w:rsidR="28C8588F">
        <w:rPr/>
        <w:t xml:space="preserve">apply for the full cost of delivering your proposal. This may include considering whether a </w:t>
      </w:r>
      <w:r w:rsidR="28C8588F">
        <w:rPr/>
        <w:t>portion</w:t>
      </w:r>
      <w:r w:rsidR="28C8588F">
        <w:rPr/>
        <w:t xml:space="preserve"> of your </w:t>
      </w:r>
      <w:r w:rsidR="28C8588F">
        <w:rPr/>
        <w:t>organsation’s</w:t>
      </w:r>
      <w:r w:rsidR="28C8588F">
        <w:rPr/>
        <w:t xml:space="preserve"> core costs should be covered.</w:t>
      </w:r>
    </w:p>
    <w:p w:rsidR="0910DDBB" w:rsidP="1691A21E" w:rsidRDefault="0910DDBB" w14:paraId="4E1B4B3E" w14:textId="3976C3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0910DDBB">
        <w:rPr/>
        <w:t xml:space="preserve">There are two ways </w:t>
      </w:r>
      <w:r w:rsidR="45B8FC28">
        <w:rPr/>
        <w:t xml:space="preserve">you can </w:t>
      </w:r>
      <w:r w:rsidR="79A96760">
        <w:rPr/>
        <w:t xml:space="preserve">calculate core costs </w:t>
      </w:r>
      <w:r w:rsidR="70845E68">
        <w:rPr/>
        <w:t>for</w:t>
      </w:r>
      <w:r w:rsidR="0910DDBB">
        <w:rPr/>
        <w:t xml:space="preserve"> your </w:t>
      </w:r>
      <w:r w:rsidR="0910DDBB">
        <w:rPr/>
        <w:t>budget</w:t>
      </w:r>
      <w:r w:rsidR="0910DDBB">
        <w:rPr/>
        <w:t xml:space="preserve">. </w:t>
      </w:r>
    </w:p>
    <w:p w:rsidR="0910DDBB" w:rsidP="1691A21E" w:rsidRDefault="0910DDBB" w14:paraId="1D7628FE" w14:textId="48C4A5F3">
      <w:pPr>
        <w:jc w:val="both"/>
      </w:pPr>
      <w:r w:rsidR="102CCF89">
        <w:rPr/>
        <w:t xml:space="preserve">The best way is to ensure that </w:t>
      </w:r>
      <w:r w:rsidR="53847D49">
        <w:rPr/>
        <w:t xml:space="preserve">your </w:t>
      </w:r>
      <w:r w:rsidR="102CCF89">
        <w:rPr/>
        <w:t>staff</w:t>
      </w:r>
      <w:r w:rsidR="7ED1547F">
        <w:rPr/>
        <w:t>s</w:t>
      </w:r>
      <w:r w:rsidR="67454569">
        <w:rPr/>
        <w:t>’</w:t>
      </w:r>
      <w:r w:rsidR="7ED1547F">
        <w:rPr/>
        <w:t xml:space="preserve"> hourly or day</w:t>
      </w:r>
      <w:r w:rsidR="102CCF89">
        <w:rPr/>
        <w:t xml:space="preserve"> rates</w:t>
      </w:r>
      <w:r w:rsidR="598DDFE5">
        <w:rPr/>
        <w:t xml:space="preserve"> </w:t>
      </w:r>
      <w:r w:rsidR="102CCF89">
        <w:rPr/>
        <w:t>are calculated bearing in mind ‘F</w:t>
      </w:r>
      <w:r w:rsidR="47EF90FF">
        <w:rPr/>
        <w:t>ull Cost Recovery</w:t>
      </w:r>
      <w:r w:rsidR="47EF90FF">
        <w:rPr/>
        <w:t>’.</w:t>
      </w:r>
      <w:r w:rsidR="47EF90FF">
        <w:rPr/>
        <w:t xml:space="preserve"> This means </w:t>
      </w:r>
      <w:r w:rsidR="5D177723">
        <w:rPr/>
        <w:t>staff</w:t>
      </w:r>
      <w:r w:rsidR="47EF90FF">
        <w:rPr/>
        <w:t xml:space="preserve"> rates include not only the cost of </w:t>
      </w:r>
      <w:r w:rsidR="216A264B">
        <w:rPr/>
        <w:t>employing</w:t>
      </w:r>
      <w:r w:rsidR="47EF90FF">
        <w:rPr/>
        <w:t xml:space="preserve"> a person, but also a contribution to the </w:t>
      </w:r>
      <w:r w:rsidR="32970B7B">
        <w:rPr/>
        <w:t xml:space="preserve">running </w:t>
      </w:r>
      <w:r w:rsidR="47EF90FF">
        <w:rPr/>
        <w:t xml:space="preserve">costs of the </w:t>
      </w:r>
      <w:r w:rsidR="47EF90FF">
        <w:rPr/>
        <w:t>organisation</w:t>
      </w:r>
      <w:r w:rsidR="417173DF">
        <w:rPr/>
        <w:t xml:space="preserve"> </w:t>
      </w:r>
      <w:r w:rsidR="1DDAC47A">
        <w:rPr/>
        <w:t xml:space="preserve">that are </w:t>
      </w:r>
      <w:r w:rsidR="417173DF">
        <w:rPr/>
        <w:t>not specific to the project, such as finance, HR</w:t>
      </w:r>
      <w:r w:rsidR="417173DF">
        <w:rPr/>
        <w:t xml:space="preserve">, </w:t>
      </w:r>
      <w:r w:rsidR="093A4B97">
        <w:rPr/>
        <w:t xml:space="preserve">or </w:t>
      </w:r>
      <w:r w:rsidR="417173DF">
        <w:rPr/>
        <w:t>facilities</w:t>
      </w:r>
      <w:r w:rsidR="417173DF">
        <w:rPr/>
        <w:t xml:space="preserve">. </w:t>
      </w:r>
    </w:p>
    <w:p w:rsidR="3BDD8624" w:rsidP="1691A21E" w:rsidRDefault="3BDD8624" w14:paraId="6BAFD27F" w14:textId="7E7ADCE9">
      <w:pPr>
        <w:jc w:val="both"/>
      </w:pPr>
      <w:r w:rsidR="417173DF">
        <w:rPr/>
        <w:t xml:space="preserve">However, for smaller </w:t>
      </w:r>
      <w:r w:rsidR="417173DF">
        <w:rPr/>
        <w:t>organisations</w:t>
      </w:r>
      <w:r w:rsidR="417173DF">
        <w:rPr/>
        <w:t xml:space="preserve"> </w:t>
      </w:r>
      <w:r w:rsidR="7AC66221">
        <w:rPr/>
        <w:t xml:space="preserve">or community groups, </w:t>
      </w:r>
      <w:r w:rsidR="417173DF">
        <w:rPr/>
        <w:t xml:space="preserve">that might not be </w:t>
      </w:r>
      <w:r w:rsidR="417173DF">
        <w:rPr/>
        <w:t xml:space="preserve">straight forward. </w:t>
      </w:r>
    </w:p>
    <w:p w:rsidR="3BDD8624" w:rsidP="1691A21E" w:rsidRDefault="3BDD8624" w14:paraId="583FB0D6" w14:textId="3F7D7C4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6222084C">
        <w:rPr/>
        <w:t xml:space="preserve">An alternative approach is to </w:t>
      </w:r>
      <w:r w:rsidR="417173DF">
        <w:rPr/>
        <w:t>c</w:t>
      </w:r>
      <w:r w:rsidR="3A251C32">
        <w:rPr/>
        <w:t xml:space="preserve">alculate the </w:t>
      </w:r>
      <w:r w:rsidR="257A6668">
        <w:rPr/>
        <w:t xml:space="preserve">monetary </w:t>
      </w:r>
      <w:r w:rsidR="3A251C32">
        <w:rPr/>
        <w:t xml:space="preserve">value </w:t>
      </w:r>
      <w:r w:rsidR="3A251C32">
        <w:rPr/>
        <w:t xml:space="preserve">of </w:t>
      </w:r>
      <w:r w:rsidR="417173DF">
        <w:rPr/>
        <w:t xml:space="preserve">your </w:t>
      </w:r>
      <w:r w:rsidR="417173DF">
        <w:rPr/>
        <w:t>organisation</w:t>
      </w:r>
      <w:r w:rsidR="27187CB8">
        <w:rPr/>
        <w:t>’</w:t>
      </w:r>
      <w:r w:rsidR="417173DF">
        <w:rPr/>
        <w:t>s</w:t>
      </w:r>
      <w:r w:rsidR="417173DF">
        <w:rPr/>
        <w:t xml:space="preserve"> </w:t>
      </w:r>
      <w:r w:rsidR="2E3BFCC7">
        <w:rPr/>
        <w:t>work, and</w:t>
      </w:r>
      <w:r w:rsidR="417173DF">
        <w:rPr/>
        <w:t xml:space="preserve"> what percentage of</w:t>
      </w:r>
      <w:r w:rsidR="2F378660">
        <w:rPr/>
        <w:t xml:space="preserve"> your overall work </w:t>
      </w:r>
      <w:r w:rsidR="417173DF">
        <w:rPr/>
        <w:t>th</w:t>
      </w:r>
      <w:r w:rsidR="10AF9D3A">
        <w:rPr/>
        <w:t>is</w:t>
      </w:r>
      <w:r w:rsidR="417173DF">
        <w:rPr/>
        <w:t xml:space="preserve"> project</w:t>
      </w:r>
      <w:r w:rsidR="5329697F">
        <w:rPr/>
        <w:t xml:space="preserve"> </w:t>
      </w:r>
      <w:r w:rsidR="55BF1C7A">
        <w:rPr/>
        <w:t xml:space="preserve">would </w:t>
      </w:r>
      <w:r w:rsidR="47DCF0F7">
        <w:rPr/>
        <w:t xml:space="preserve">be. </w:t>
      </w:r>
    </w:p>
    <w:p w:rsidR="66F04AD8" w:rsidP="1691A21E" w:rsidRDefault="66F04AD8" w14:paraId="5310C0A8" w14:textId="17298BE8">
      <w:pPr>
        <w:jc w:val="both"/>
      </w:pPr>
      <w:r w:rsidR="66F04AD8">
        <w:rPr/>
        <w:t xml:space="preserve">You can either figure out </w:t>
      </w:r>
      <w:r w:rsidR="59C65ED2">
        <w:rPr/>
        <w:t>the</w:t>
      </w:r>
      <w:r w:rsidR="619665F0">
        <w:rPr/>
        <w:t xml:space="preserve"> actual</w:t>
      </w:r>
      <w:r w:rsidR="59C65ED2">
        <w:rPr/>
        <w:t xml:space="preserve"> </w:t>
      </w:r>
      <w:r w:rsidR="66F04AD8">
        <w:rPr/>
        <w:t xml:space="preserve">total value of </w:t>
      </w:r>
      <w:r w:rsidR="0C5BFF59">
        <w:rPr/>
        <w:t xml:space="preserve">your </w:t>
      </w:r>
      <w:r w:rsidR="66F04AD8">
        <w:rPr/>
        <w:t xml:space="preserve">projects per </w:t>
      </w:r>
      <w:r w:rsidR="4477BB5F">
        <w:rPr/>
        <w:t>year or</w:t>
      </w:r>
      <w:r w:rsidR="66F04AD8">
        <w:rPr/>
        <w:t xml:space="preserve"> look at the a</w:t>
      </w:r>
      <w:r w:rsidR="66F04AD8">
        <w:rPr/>
        <w:t>verage value of work</w:t>
      </w:r>
      <w:r w:rsidR="628DB160">
        <w:rPr/>
        <w:t xml:space="preserve"> you deliver</w:t>
      </w:r>
      <w:r w:rsidR="66F04AD8">
        <w:rPr/>
        <w:t>.</w:t>
      </w:r>
    </w:p>
    <w:p w:rsidR="1C901CE2" w:rsidP="1691A21E" w:rsidRDefault="1C901CE2" w14:paraId="229FD206" w14:textId="005CB2D7">
      <w:pPr>
        <w:jc w:val="both"/>
      </w:pPr>
      <w:r w:rsidR="7AEF1CFD">
        <w:rPr/>
        <w:t>For</w:t>
      </w:r>
      <w:r w:rsidR="76296E2E">
        <w:rPr/>
        <w:t xml:space="preserve"> example: </w:t>
      </w:r>
      <w:r w:rsidR="76296E2E">
        <w:rPr/>
        <w:t xml:space="preserve">you are applying for </w:t>
      </w:r>
      <w:r w:rsidR="693FA326">
        <w:rPr/>
        <w:t xml:space="preserve">a grant of </w:t>
      </w:r>
      <w:r w:rsidR="76296E2E">
        <w:rPr/>
        <w:t xml:space="preserve">£5,000. Your yearly value </w:t>
      </w:r>
      <w:r w:rsidR="76296E2E">
        <w:rPr/>
        <w:t>of</w:t>
      </w:r>
      <w:r w:rsidR="76296E2E">
        <w:rPr/>
        <w:t xml:space="preserve"> projects is £50</w:t>
      </w:r>
      <w:r w:rsidR="3919F50E">
        <w:rPr/>
        <w:t>,000</w:t>
      </w:r>
      <w:r w:rsidR="76296E2E">
        <w:rPr/>
        <w:t>. Your yearly</w:t>
      </w:r>
      <w:r w:rsidR="73BF30DA">
        <w:rPr/>
        <w:t xml:space="preserve"> total</w:t>
      </w:r>
      <w:r w:rsidR="76296E2E">
        <w:rPr/>
        <w:t xml:space="preserve"> core costs are £2,000. Therefore, as the proposed </w:t>
      </w:r>
      <w:r w:rsidR="1EC9ABCA">
        <w:rPr/>
        <w:t>£5</w:t>
      </w:r>
      <w:r w:rsidR="6B631047">
        <w:rPr/>
        <w:t>,</w:t>
      </w:r>
      <w:r w:rsidR="1EC9ABCA">
        <w:rPr/>
        <w:t xml:space="preserve">000 </w:t>
      </w:r>
      <w:r w:rsidR="76296E2E">
        <w:rPr/>
        <w:t>project would be 1</w:t>
      </w:r>
      <w:r w:rsidR="121297FA">
        <w:rPr/>
        <w:t xml:space="preserve">0% of your overall work, </w:t>
      </w:r>
      <w:r w:rsidR="121297FA">
        <w:rPr/>
        <w:t xml:space="preserve">you would apply for a contribution of 10% </w:t>
      </w:r>
      <w:r w:rsidR="57BAF456">
        <w:rPr/>
        <w:t>of</w:t>
      </w:r>
      <w:r w:rsidR="121297FA">
        <w:rPr/>
        <w:t xml:space="preserve"> your </w:t>
      </w:r>
      <w:r w:rsidR="121297FA">
        <w:rPr/>
        <w:t xml:space="preserve">core </w:t>
      </w:r>
      <w:r w:rsidR="121297FA">
        <w:rPr/>
        <w:t>costs, which would be £200</w:t>
      </w:r>
      <w:r w:rsidR="04CCA9AA">
        <w:rPr/>
        <w:t>.</w:t>
      </w:r>
    </w:p>
    <w:p w:rsidR="66F04AD8" w:rsidP="1691A21E" w:rsidRDefault="66F04AD8" w14:paraId="6159CD68" w14:textId="25A9E8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3F3D5369">
        <w:rPr/>
        <w:t>D</w:t>
      </w:r>
      <w:r w:rsidR="7C6749CE">
        <w:rPr/>
        <w:t xml:space="preserve">o </w:t>
      </w:r>
      <w:r w:rsidR="7C6749CE">
        <w:rPr/>
        <w:t>not calculate</w:t>
      </w:r>
      <w:r w:rsidR="7C6749CE">
        <w:rPr/>
        <w:t xml:space="preserve"> </w:t>
      </w:r>
      <w:r w:rsidR="7C6749CE">
        <w:rPr/>
        <w:t xml:space="preserve">core </w:t>
      </w:r>
      <w:r w:rsidR="0B263744">
        <w:rPr/>
        <w:t xml:space="preserve">costs </w:t>
      </w:r>
      <w:r w:rsidR="7C6749CE">
        <w:rPr/>
        <w:t xml:space="preserve">as a percentage of the </w:t>
      </w:r>
      <w:r w:rsidR="1085346D">
        <w:rPr/>
        <w:t xml:space="preserve">total grant </w:t>
      </w:r>
      <w:r w:rsidR="7C6749CE">
        <w:rPr/>
        <w:t xml:space="preserve">amount </w:t>
      </w:r>
      <w:r w:rsidR="4AFC3D0C">
        <w:rPr/>
        <w:t>t</w:t>
      </w:r>
      <w:r w:rsidR="4AFC3D0C">
        <w:rPr/>
        <w:t xml:space="preserve">hat </w:t>
      </w:r>
      <w:r w:rsidR="7C6749CE">
        <w:rPr/>
        <w:t xml:space="preserve">you are applying </w:t>
      </w:r>
      <w:r w:rsidR="7C6749CE">
        <w:rPr/>
        <w:t>for</w:t>
      </w:r>
      <w:r w:rsidR="63E28CC4">
        <w:rPr/>
        <w:t>, as that calculation does not reflect the actual cost of your core activities</w:t>
      </w:r>
      <w:r w:rsidR="7C6749CE">
        <w:rPr/>
        <w:t xml:space="preserve">. </w:t>
      </w:r>
      <w:r w:rsidR="05B4169E">
        <w:rPr/>
        <w:t>So,</w:t>
      </w:r>
      <w:r w:rsidR="7C6749CE">
        <w:rPr/>
        <w:t xml:space="preserve"> </w:t>
      </w:r>
      <w:r w:rsidR="261DE803">
        <w:rPr/>
        <w:t xml:space="preserve">in this example, </w:t>
      </w:r>
      <w:r w:rsidR="386E4241">
        <w:rPr/>
        <w:t xml:space="preserve">do not </w:t>
      </w:r>
      <w:r w:rsidR="7C6749CE">
        <w:rPr/>
        <w:t xml:space="preserve">apply </w:t>
      </w:r>
      <w:r w:rsidR="0C9B12E6">
        <w:rPr/>
        <w:t xml:space="preserve">for </w:t>
      </w:r>
      <w:r w:rsidR="7C6749CE">
        <w:rPr/>
        <w:t xml:space="preserve">£500 as </w:t>
      </w:r>
      <w:r w:rsidR="75461D33">
        <w:rPr/>
        <w:t xml:space="preserve">a </w:t>
      </w:r>
      <w:r w:rsidR="7C6749CE">
        <w:rPr/>
        <w:t>c</w:t>
      </w:r>
      <w:r w:rsidR="7C6749CE">
        <w:rPr/>
        <w:t>ontribution</w:t>
      </w:r>
      <w:r w:rsidR="7C6749CE">
        <w:rPr/>
        <w:t xml:space="preserve"> to core </w:t>
      </w:r>
      <w:r w:rsidR="1B829B94">
        <w:rPr/>
        <w:t xml:space="preserve">costs </w:t>
      </w:r>
      <w:r w:rsidR="6618EA93">
        <w:rPr/>
        <w:t xml:space="preserve">simply </w:t>
      </w:r>
      <w:r w:rsidR="7C6749CE">
        <w:rPr/>
        <w:t xml:space="preserve">because </w:t>
      </w:r>
      <w:r w:rsidR="6247C115">
        <w:rPr/>
        <w:t>it is 10% of the £5</w:t>
      </w:r>
      <w:r w:rsidR="4E4752D5">
        <w:rPr/>
        <w:t>,</w:t>
      </w:r>
      <w:r w:rsidR="6247C115">
        <w:rPr/>
        <w:t xml:space="preserve">000 grant that </w:t>
      </w:r>
      <w:r w:rsidR="7C6749CE">
        <w:rPr/>
        <w:t>you are applying for</w:t>
      </w:r>
      <w:r w:rsidR="54413844">
        <w:rPr/>
        <w:t xml:space="preserve">. </w:t>
      </w:r>
    </w:p>
    <w:p w:rsidR="66F04AD8" w:rsidP="1691A21E" w:rsidRDefault="66F04AD8" w14:paraId="49E45F3C" w14:textId="236A39C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13E7FE92">
        <w:rPr/>
        <w:t>Calculating</w:t>
      </w:r>
      <w:r w:rsidR="32F498AA">
        <w:rPr/>
        <w:t xml:space="preserve"> it</w:t>
      </w:r>
      <w:r w:rsidR="13E7FE92">
        <w:rPr/>
        <w:t xml:space="preserve"> </w:t>
      </w:r>
      <w:r w:rsidR="13E7FE92">
        <w:rPr/>
        <w:t xml:space="preserve">this way may </w:t>
      </w:r>
      <w:r w:rsidR="4F2F2295">
        <w:rPr/>
        <w:t>lead to</w:t>
      </w:r>
      <w:r w:rsidR="13E7FE92">
        <w:rPr/>
        <w:t xml:space="preserve"> your application</w:t>
      </w:r>
      <w:r w:rsidR="22D204C9">
        <w:rPr/>
        <w:t xml:space="preserve"> being</w:t>
      </w:r>
      <w:r w:rsidR="13E7FE92">
        <w:rPr/>
        <w:t xml:space="preserve"> rejected, or </w:t>
      </w:r>
      <w:r w:rsidR="5327FDD0">
        <w:rPr/>
        <w:t xml:space="preserve">the contribution to core costs may be removed from </w:t>
      </w:r>
      <w:r w:rsidR="13E7FE92">
        <w:rPr/>
        <w:t xml:space="preserve">any </w:t>
      </w:r>
      <w:r w:rsidR="5B9F0D35">
        <w:rPr/>
        <w:t xml:space="preserve">grant </w:t>
      </w:r>
      <w:r w:rsidR="13E7FE92">
        <w:rPr/>
        <w:t xml:space="preserve">award </w:t>
      </w:r>
      <w:r w:rsidR="13E7FE92">
        <w:rPr/>
        <w:t>made</w:t>
      </w:r>
      <w:r w:rsidR="5322BEBF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DF4A72"/>
    <w:rsid w:val="001DF499"/>
    <w:rsid w:val="0289593F"/>
    <w:rsid w:val="03753164"/>
    <w:rsid w:val="03E49C75"/>
    <w:rsid w:val="040705C0"/>
    <w:rsid w:val="04951DFD"/>
    <w:rsid w:val="04CCA9AA"/>
    <w:rsid w:val="05B4169E"/>
    <w:rsid w:val="06071959"/>
    <w:rsid w:val="0910DDBB"/>
    <w:rsid w:val="093A4B97"/>
    <w:rsid w:val="0A41FD36"/>
    <w:rsid w:val="0B263744"/>
    <w:rsid w:val="0C3213A8"/>
    <w:rsid w:val="0C53A978"/>
    <w:rsid w:val="0C5BFF59"/>
    <w:rsid w:val="0C9B12E6"/>
    <w:rsid w:val="0CE15CB9"/>
    <w:rsid w:val="0FE71768"/>
    <w:rsid w:val="102CCF89"/>
    <w:rsid w:val="1085346D"/>
    <w:rsid w:val="10AF9D3A"/>
    <w:rsid w:val="110D9C76"/>
    <w:rsid w:val="121297FA"/>
    <w:rsid w:val="1251C0C5"/>
    <w:rsid w:val="12EFD73B"/>
    <w:rsid w:val="13E7FE92"/>
    <w:rsid w:val="163CCB83"/>
    <w:rsid w:val="1691A21E"/>
    <w:rsid w:val="195F1D51"/>
    <w:rsid w:val="195FAB28"/>
    <w:rsid w:val="1B55A7C0"/>
    <w:rsid w:val="1B829B94"/>
    <w:rsid w:val="1C901CE2"/>
    <w:rsid w:val="1D591700"/>
    <w:rsid w:val="1DDAC47A"/>
    <w:rsid w:val="1E9A9DE3"/>
    <w:rsid w:val="1EC9ABCA"/>
    <w:rsid w:val="216A264B"/>
    <w:rsid w:val="22D204C9"/>
    <w:rsid w:val="257A6668"/>
    <w:rsid w:val="261DE803"/>
    <w:rsid w:val="27187CB8"/>
    <w:rsid w:val="28387591"/>
    <w:rsid w:val="28C8588F"/>
    <w:rsid w:val="29C678B4"/>
    <w:rsid w:val="2ADF6F3B"/>
    <w:rsid w:val="2D92D8F5"/>
    <w:rsid w:val="2E3BFCC7"/>
    <w:rsid w:val="2F378660"/>
    <w:rsid w:val="2FA36F8F"/>
    <w:rsid w:val="325FCDE7"/>
    <w:rsid w:val="32970B7B"/>
    <w:rsid w:val="32F498AA"/>
    <w:rsid w:val="3442B34E"/>
    <w:rsid w:val="3528CAD8"/>
    <w:rsid w:val="36F39938"/>
    <w:rsid w:val="3784782F"/>
    <w:rsid w:val="379D87BD"/>
    <w:rsid w:val="386E4241"/>
    <w:rsid w:val="3919F50E"/>
    <w:rsid w:val="393B81E5"/>
    <w:rsid w:val="39CB3CB5"/>
    <w:rsid w:val="3A251C32"/>
    <w:rsid w:val="3B6E863F"/>
    <w:rsid w:val="3B84842B"/>
    <w:rsid w:val="3BDD8624"/>
    <w:rsid w:val="3C2F2D06"/>
    <w:rsid w:val="3E3329AE"/>
    <w:rsid w:val="3F3D5369"/>
    <w:rsid w:val="3FC430FB"/>
    <w:rsid w:val="40FCD279"/>
    <w:rsid w:val="417173DF"/>
    <w:rsid w:val="42ED19A3"/>
    <w:rsid w:val="4462EB2D"/>
    <w:rsid w:val="4477BB5F"/>
    <w:rsid w:val="45B8FC28"/>
    <w:rsid w:val="470A717A"/>
    <w:rsid w:val="47DCF0F7"/>
    <w:rsid w:val="47EF90FF"/>
    <w:rsid w:val="496CB598"/>
    <w:rsid w:val="4A32F2F2"/>
    <w:rsid w:val="4ADF4A72"/>
    <w:rsid w:val="4AFC3D0C"/>
    <w:rsid w:val="4C0A2CE4"/>
    <w:rsid w:val="4C87EAA7"/>
    <w:rsid w:val="4CB6D628"/>
    <w:rsid w:val="4E4312E8"/>
    <w:rsid w:val="4E4752D5"/>
    <w:rsid w:val="4E79852A"/>
    <w:rsid w:val="4EA31F20"/>
    <w:rsid w:val="4F2F2295"/>
    <w:rsid w:val="5032CBB0"/>
    <w:rsid w:val="5322BEBF"/>
    <w:rsid w:val="5327FDD0"/>
    <w:rsid w:val="5329697F"/>
    <w:rsid w:val="53847D49"/>
    <w:rsid w:val="54413844"/>
    <w:rsid w:val="55BF1C7A"/>
    <w:rsid w:val="567A11CB"/>
    <w:rsid w:val="56EFDA4F"/>
    <w:rsid w:val="57BAF456"/>
    <w:rsid w:val="598DDFE5"/>
    <w:rsid w:val="59C65ED2"/>
    <w:rsid w:val="5B5B9B7E"/>
    <w:rsid w:val="5B9F0D35"/>
    <w:rsid w:val="5D177723"/>
    <w:rsid w:val="5D209ECC"/>
    <w:rsid w:val="5E3606FC"/>
    <w:rsid w:val="5E780EA7"/>
    <w:rsid w:val="5E8FEA67"/>
    <w:rsid w:val="5ECF3252"/>
    <w:rsid w:val="5F629504"/>
    <w:rsid w:val="619665F0"/>
    <w:rsid w:val="6222084C"/>
    <w:rsid w:val="6247C115"/>
    <w:rsid w:val="626FC546"/>
    <w:rsid w:val="62830B55"/>
    <w:rsid w:val="628DB160"/>
    <w:rsid w:val="62B8A7D8"/>
    <w:rsid w:val="634D651E"/>
    <w:rsid w:val="63E28CC4"/>
    <w:rsid w:val="643FD958"/>
    <w:rsid w:val="6618EA93"/>
    <w:rsid w:val="66C3EC60"/>
    <w:rsid w:val="66F04AD8"/>
    <w:rsid w:val="67454569"/>
    <w:rsid w:val="67AA2DF9"/>
    <w:rsid w:val="693FA326"/>
    <w:rsid w:val="69618504"/>
    <w:rsid w:val="69907DAB"/>
    <w:rsid w:val="69C17572"/>
    <w:rsid w:val="6B631047"/>
    <w:rsid w:val="6BB116CD"/>
    <w:rsid w:val="6CED4924"/>
    <w:rsid w:val="6E455063"/>
    <w:rsid w:val="6ECF827F"/>
    <w:rsid w:val="6F0AF3C6"/>
    <w:rsid w:val="6F528685"/>
    <w:rsid w:val="70845E68"/>
    <w:rsid w:val="728311C1"/>
    <w:rsid w:val="72ACAE84"/>
    <w:rsid w:val="734ACED0"/>
    <w:rsid w:val="7365BE51"/>
    <w:rsid w:val="73BF30DA"/>
    <w:rsid w:val="75461D33"/>
    <w:rsid w:val="75D75C66"/>
    <w:rsid w:val="76296E2E"/>
    <w:rsid w:val="78C97604"/>
    <w:rsid w:val="79A96760"/>
    <w:rsid w:val="7A6BF802"/>
    <w:rsid w:val="7AC66221"/>
    <w:rsid w:val="7AEF1CFD"/>
    <w:rsid w:val="7AFCCF65"/>
    <w:rsid w:val="7B289D13"/>
    <w:rsid w:val="7BF57963"/>
    <w:rsid w:val="7C6749CE"/>
    <w:rsid w:val="7D305029"/>
    <w:rsid w:val="7DAA0125"/>
    <w:rsid w:val="7E8BE704"/>
    <w:rsid w:val="7ED1547F"/>
    <w:rsid w:val="7EEF5ED0"/>
    <w:rsid w:val="7F55D834"/>
    <w:rsid w:val="7FF9C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4A72"/>
  <w15:chartTrackingRefBased/>
  <w15:docId w15:val="{D916BB18-8A76-4B9B-B0AE-97857EE736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fec1f298c9754855" /><Relationship Type="http://schemas.microsoft.com/office/2011/relationships/commentsExtended" Target="commentsExtended.xml" Id="R9cc550e98e014b73" /><Relationship Type="http://schemas.microsoft.com/office/2016/09/relationships/commentsIds" Target="commentsIds.xml" Id="R915fd87679f64a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3C4E4-C6D6-44B6-809F-8D1F985B1EA4}"/>
</file>

<file path=customXml/itemProps2.xml><?xml version="1.0" encoding="utf-8"?>
<ds:datastoreItem xmlns:ds="http://schemas.openxmlformats.org/officeDocument/2006/customXml" ds:itemID="{0FE2DE24-A469-4DA8-BE33-C00253BE4A76}"/>
</file>

<file path=customXml/itemProps3.xml><?xml version="1.0" encoding="utf-8"?>
<ds:datastoreItem xmlns:ds="http://schemas.openxmlformats.org/officeDocument/2006/customXml" ds:itemID="{A4A5C6F1-7D18-4154-BFB6-14D4A385D7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Petry</dc:creator>
  <keywords/>
  <dc:description/>
  <lastModifiedBy>Ruth Martin</lastModifiedBy>
  <dcterms:created xsi:type="dcterms:W3CDTF">2025-11-24T13:22:54.0000000Z</dcterms:created>
  <dcterms:modified xsi:type="dcterms:W3CDTF">2026-03-02T15:21:49.9198811Z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